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3ABD" w14:textId="77777777" w:rsidR="00FE4D93" w:rsidRPr="00AB5BD1" w:rsidRDefault="00FF42F1">
      <w:pPr>
        <w:keepNext/>
        <w:tabs>
          <w:tab w:val="right" w:pos="7952"/>
        </w:tabs>
        <w:spacing w:after="0" w:line="240" w:lineRule="auto"/>
        <w:jc w:val="both"/>
        <w:rPr>
          <w:rFonts w:ascii="Times New Roman" w:eastAsia="Tahoma" w:hAnsi="Times New Roman" w:cs="Times New Roman"/>
          <w:b/>
          <w:color w:val="000000"/>
          <w:sz w:val="24"/>
          <w:szCs w:val="24"/>
        </w:rPr>
      </w:pPr>
      <w:r w:rsidRPr="009F5964">
        <w:rPr>
          <w:rFonts w:ascii="Times New Roman" w:eastAsia="Tahoma" w:hAnsi="Times New Roman" w:cs="Times New Roman"/>
          <w:b/>
          <w:color w:val="000000"/>
          <w:sz w:val="24"/>
          <w:szCs w:val="24"/>
        </w:rPr>
        <w:t xml:space="preserve"> </w:t>
      </w:r>
      <w:r w:rsidR="00201A1D" w:rsidRPr="00AB5BD1">
        <w:rPr>
          <w:rFonts w:ascii="Times New Roman" w:eastAsia="Tahoma" w:hAnsi="Times New Roman" w:cs="Times New Roman"/>
          <w:b/>
          <w:color w:val="000000"/>
          <w:sz w:val="24"/>
          <w:szCs w:val="24"/>
        </w:rPr>
        <w:t>ROMÂNIA</w:t>
      </w:r>
      <w:r w:rsidR="00201A1D" w:rsidRPr="00AB5BD1">
        <w:rPr>
          <w:rFonts w:ascii="Times New Roman" w:eastAsia="Tahoma" w:hAnsi="Times New Roman" w:cs="Times New Roman"/>
          <w:b/>
          <w:color w:val="000000"/>
          <w:sz w:val="24"/>
          <w:szCs w:val="24"/>
        </w:rPr>
        <w:tab/>
        <w:t>ANEXA nr. II</w:t>
      </w:r>
      <w:r w:rsidR="00BD726D" w:rsidRPr="00AB5BD1">
        <w:rPr>
          <w:rFonts w:ascii="Times New Roman" w:eastAsia="Tahoma" w:hAnsi="Times New Roman" w:cs="Times New Roman"/>
          <w:b/>
          <w:color w:val="000000"/>
          <w:sz w:val="24"/>
          <w:szCs w:val="24"/>
        </w:rPr>
        <w:t xml:space="preserve"> </w:t>
      </w:r>
    </w:p>
    <w:p w14:paraId="10A15189" w14:textId="77777777" w:rsidR="00FE4D93" w:rsidRPr="00AB5BD1" w:rsidRDefault="00BD726D">
      <w:pPr>
        <w:keepNext/>
        <w:tabs>
          <w:tab w:val="right" w:pos="8236"/>
        </w:tabs>
        <w:spacing w:after="0" w:line="240" w:lineRule="auto"/>
        <w:jc w:val="both"/>
        <w:rPr>
          <w:rFonts w:ascii="Times New Roman" w:eastAsia="Tahoma" w:hAnsi="Times New Roman" w:cs="Times New Roman"/>
          <w:b/>
          <w:color w:val="FF0000"/>
          <w:sz w:val="24"/>
          <w:szCs w:val="24"/>
        </w:rPr>
      </w:pPr>
      <w:r w:rsidRPr="00AB5BD1">
        <w:rPr>
          <w:rFonts w:ascii="Times New Roman" w:eastAsia="Tahoma" w:hAnsi="Times New Roman" w:cs="Times New Roman"/>
          <w:b/>
          <w:color w:val="000000"/>
          <w:sz w:val="24"/>
          <w:szCs w:val="24"/>
        </w:rPr>
        <w:t xml:space="preserve">JUDEŢUL HARGHITA </w:t>
      </w:r>
      <w:r w:rsidRPr="00AB5BD1">
        <w:rPr>
          <w:rFonts w:ascii="Times New Roman" w:eastAsia="Tahoma" w:hAnsi="Times New Roman" w:cs="Times New Roman"/>
          <w:b/>
          <w:color w:val="000000"/>
          <w:sz w:val="24"/>
          <w:szCs w:val="24"/>
        </w:rPr>
        <w:tab/>
      </w:r>
      <w:r w:rsidR="006D61E7" w:rsidRPr="00AB5BD1">
        <w:rPr>
          <w:rFonts w:ascii="Times New Roman" w:eastAsia="Tahoma" w:hAnsi="Times New Roman" w:cs="Times New Roman"/>
          <w:b/>
          <w:color w:val="000000"/>
          <w:sz w:val="24"/>
          <w:szCs w:val="24"/>
        </w:rPr>
        <w:t xml:space="preserve">          </w:t>
      </w:r>
      <w:r w:rsidR="00D93C25" w:rsidRPr="00AB5BD1">
        <w:rPr>
          <w:rFonts w:ascii="Times New Roman" w:eastAsia="Tahoma" w:hAnsi="Times New Roman" w:cs="Times New Roman"/>
          <w:b/>
          <w:color w:val="000000"/>
          <w:sz w:val="24"/>
          <w:szCs w:val="24"/>
        </w:rPr>
        <w:t xml:space="preserve">                     </w:t>
      </w:r>
      <w:r w:rsidRPr="00AB5BD1">
        <w:rPr>
          <w:rFonts w:ascii="Times New Roman" w:eastAsia="Tahoma" w:hAnsi="Times New Roman" w:cs="Times New Roman"/>
          <w:b/>
          <w:color w:val="000000"/>
          <w:sz w:val="24"/>
          <w:szCs w:val="24"/>
        </w:rPr>
        <w:t xml:space="preserve">la </w:t>
      </w:r>
      <w:r w:rsidR="005E4A67" w:rsidRPr="00AB5BD1">
        <w:rPr>
          <w:rFonts w:ascii="Times New Roman" w:eastAsia="Tahoma" w:hAnsi="Times New Roman" w:cs="Times New Roman"/>
          <w:b/>
          <w:color w:val="000000"/>
          <w:sz w:val="24"/>
          <w:szCs w:val="24"/>
        </w:rPr>
        <w:t>H</w:t>
      </w:r>
      <w:r w:rsidR="0014582B" w:rsidRPr="00AB5BD1">
        <w:rPr>
          <w:rFonts w:ascii="Times New Roman" w:eastAsia="Tahoma" w:hAnsi="Times New Roman" w:cs="Times New Roman"/>
          <w:b/>
          <w:color w:val="000000"/>
          <w:sz w:val="24"/>
          <w:szCs w:val="24"/>
        </w:rPr>
        <w:t xml:space="preserve">otărâre </w:t>
      </w:r>
      <w:r w:rsidR="0014582B" w:rsidRPr="00AB5BD1">
        <w:rPr>
          <w:rFonts w:ascii="Times New Roman" w:eastAsia="Tahoma" w:hAnsi="Times New Roman" w:cs="Times New Roman"/>
          <w:b/>
          <w:color w:val="000000" w:themeColor="text1"/>
          <w:sz w:val="24"/>
          <w:szCs w:val="24"/>
        </w:rPr>
        <w:t xml:space="preserve">nr. </w:t>
      </w:r>
      <w:r w:rsidR="000B3F44" w:rsidRPr="00AB5BD1">
        <w:rPr>
          <w:rFonts w:ascii="Times New Roman" w:eastAsia="Tahoma" w:hAnsi="Times New Roman" w:cs="Times New Roman"/>
          <w:b/>
          <w:color w:val="000000" w:themeColor="text1"/>
          <w:sz w:val="24"/>
          <w:szCs w:val="24"/>
        </w:rPr>
        <w:t>7</w:t>
      </w:r>
      <w:r w:rsidR="007613FC" w:rsidRPr="00AB5BD1">
        <w:rPr>
          <w:rFonts w:ascii="Times New Roman" w:eastAsia="Tahoma" w:hAnsi="Times New Roman" w:cs="Times New Roman"/>
          <w:b/>
          <w:color w:val="000000" w:themeColor="text1"/>
          <w:sz w:val="24"/>
          <w:szCs w:val="24"/>
        </w:rPr>
        <w:t>/</w:t>
      </w:r>
      <w:r w:rsidR="000B3F44" w:rsidRPr="00AB5BD1">
        <w:rPr>
          <w:rFonts w:ascii="Times New Roman" w:eastAsia="Tahoma" w:hAnsi="Times New Roman" w:cs="Times New Roman"/>
          <w:b/>
          <w:color w:val="000000" w:themeColor="text1"/>
          <w:sz w:val="24"/>
          <w:szCs w:val="24"/>
        </w:rPr>
        <w:t>2022</w:t>
      </w:r>
    </w:p>
    <w:p w14:paraId="17C1A553" w14:textId="77777777" w:rsidR="00FE4D93" w:rsidRPr="00AB5BD1" w:rsidRDefault="00BD726D">
      <w:pPr>
        <w:spacing w:after="0" w:line="240" w:lineRule="auto"/>
        <w:jc w:val="both"/>
        <w:rPr>
          <w:rFonts w:ascii="Times New Roman" w:eastAsia="Tahoma" w:hAnsi="Times New Roman" w:cs="Times New Roman"/>
          <w:b/>
          <w:color w:val="000000"/>
          <w:sz w:val="24"/>
          <w:szCs w:val="24"/>
        </w:rPr>
      </w:pPr>
      <w:r w:rsidRPr="00AB5BD1">
        <w:rPr>
          <w:rFonts w:ascii="Times New Roman" w:eastAsia="Tahoma" w:hAnsi="Times New Roman" w:cs="Times New Roman"/>
          <w:b/>
          <w:color w:val="000000"/>
          <w:sz w:val="24"/>
          <w:szCs w:val="24"/>
        </w:rPr>
        <w:t xml:space="preserve">COMUNA </w:t>
      </w:r>
      <w:r w:rsidR="009F5964" w:rsidRPr="00AB5BD1">
        <w:rPr>
          <w:rFonts w:ascii="Times New Roman" w:eastAsia="Tahoma" w:hAnsi="Times New Roman" w:cs="Times New Roman"/>
          <w:b/>
          <w:color w:val="000000"/>
          <w:sz w:val="24"/>
          <w:szCs w:val="24"/>
        </w:rPr>
        <w:t>LUETA</w:t>
      </w:r>
    </w:p>
    <w:p w14:paraId="7AF02F99" w14:textId="77777777" w:rsidR="00FE4D93" w:rsidRPr="00AB5BD1" w:rsidRDefault="00FE4D93">
      <w:pPr>
        <w:spacing w:after="0" w:line="240" w:lineRule="auto"/>
        <w:jc w:val="center"/>
        <w:rPr>
          <w:rFonts w:ascii="Times New Roman" w:eastAsia="Tahoma" w:hAnsi="Times New Roman" w:cs="Times New Roman"/>
          <w:b/>
          <w:sz w:val="24"/>
          <w:szCs w:val="24"/>
        </w:rPr>
      </w:pPr>
    </w:p>
    <w:p w14:paraId="6B5F079A" w14:textId="77777777" w:rsidR="00FE4D93" w:rsidRPr="00AB5BD1" w:rsidRDefault="00FE4D93">
      <w:pPr>
        <w:spacing w:after="0" w:line="240" w:lineRule="auto"/>
        <w:jc w:val="center"/>
        <w:rPr>
          <w:rFonts w:ascii="Times New Roman" w:eastAsia="Tahoma" w:hAnsi="Times New Roman" w:cs="Times New Roman"/>
          <w:b/>
          <w:sz w:val="24"/>
          <w:szCs w:val="24"/>
        </w:rPr>
      </w:pPr>
    </w:p>
    <w:p w14:paraId="37B38513" w14:textId="77777777" w:rsidR="00FE4D93" w:rsidRPr="00AB5BD1" w:rsidRDefault="00FE4D93">
      <w:pPr>
        <w:spacing w:after="0" w:line="240" w:lineRule="auto"/>
        <w:jc w:val="center"/>
        <w:rPr>
          <w:rFonts w:ascii="Times New Roman" w:eastAsia="Tahoma" w:hAnsi="Times New Roman" w:cs="Times New Roman"/>
          <w:b/>
          <w:sz w:val="24"/>
          <w:szCs w:val="24"/>
        </w:rPr>
      </w:pPr>
    </w:p>
    <w:p w14:paraId="7D04F38E" w14:textId="77777777" w:rsidR="00FE4D93" w:rsidRPr="00AB5BD1" w:rsidRDefault="00BD726D">
      <w:pPr>
        <w:spacing w:after="0" w:line="240" w:lineRule="auto"/>
        <w:jc w:val="center"/>
        <w:rPr>
          <w:rFonts w:ascii="Times New Roman" w:eastAsia="Tahoma" w:hAnsi="Times New Roman" w:cs="Times New Roman"/>
          <w:sz w:val="24"/>
          <w:szCs w:val="24"/>
        </w:rPr>
      </w:pPr>
      <w:r w:rsidRPr="00AB5BD1">
        <w:rPr>
          <w:rFonts w:ascii="Times New Roman" w:eastAsia="Tahoma" w:hAnsi="Times New Roman" w:cs="Times New Roman"/>
          <w:b/>
          <w:sz w:val="24"/>
          <w:szCs w:val="24"/>
        </w:rPr>
        <w:t>GHIDUL SOLICITANTULUI</w:t>
      </w:r>
    </w:p>
    <w:p w14:paraId="42007DA1" w14:textId="77777777" w:rsidR="00FE4D93" w:rsidRPr="00AB5BD1" w:rsidRDefault="00BD726D">
      <w:pPr>
        <w:spacing w:after="0" w:line="240" w:lineRule="auto"/>
        <w:jc w:val="center"/>
        <w:rPr>
          <w:rFonts w:ascii="Times New Roman" w:eastAsia="Tahoma" w:hAnsi="Times New Roman" w:cs="Times New Roman"/>
          <w:sz w:val="24"/>
          <w:szCs w:val="24"/>
        </w:rPr>
      </w:pPr>
      <w:r w:rsidRPr="00AB5BD1">
        <w:rPr>
          <w:rFonts w:ascii="Times New Roman" w:eastAsia="Tahoma" w:hAnsi="Times New Roman" w:cs="Times New Roman"/>
          <w:b/>
          <w:sz w:val="24"/>
          <w:szCs w:val="24"/>
        </w:rPr>
        <w:t>PENTRU ATRIBUIREA CONTRACTELOR DE</w:t>
      </w:r>
      <w:r w:rsidRPr="00AB5BD1">
        <w:rPr>
          <w:rFonts w:ascii="Times New Roman" w:eastAsia="Tahoma" w:hAnsi="Times New Roman" w:cs="Times New Roman"/>
          <w:sz w:val="24"/>
          <w:szCs w:val="24"/>
        </w:rPr>
        <w:t xml:space="preserve"> </w:t>
      </w:r>
      <w:r w:rsidR="0014582B" w:rsidRPr="00AB5BD1">
        <w:rPr>
          <w:rFonts w:ascii="Times New Roman" w:eastAsia="Tahoma" w:hAnsi="Times New Roman" w:cs="Times New Roman"/>
          <w:b/>
          <w:sz w:val="24"/>
          <w:szCs w:val="24"/>
        </w:rPr>
        <w:t>FINANŢĂRI NERAMBURSABILE</w:t>
      </w:r>
      <w:r w:rsidRPr="00AB5BD1">
        <w:rPr>
          <w:rFonts w:ascii="Times New Roman" w:eastAsia="Tahoma" w:hAnsi="Times New Roman" w:cs="Times New Roman"/>
          <w:b/>
          <w:sz w:val="24"/>
          <w:szCs w:val="24"/>
        </w:rPr>
        <w:t xml:space="preserve"> PE BAZA</w:t>
      </w:r>
      <w:r w:rsidRPr="00AB5BD1">
        <w:rPr>
          <w:rFonts w:ascii="Times New Roman" w:eastAsia="Tahoma" w:hAnsi="Times New Roman" w:cs="Times New Roman"/>
          <w:sz w:val="24"/>
          <w:szCs w:val="24"/>
        </w:rPr>
        <w:t xml:space="preserve"> </w:t>
      </w:r>
      <w:r w:rsidRPr="00AB5BD1">
        <w:rPr>
          <w:rFonts w:ascii="Times New Roman" w:eastAsia="Tahoma" w:hAnsi="Times New Roman" w:cs="Times New Roman"/>
          <w:b/>
          <w:sz w:val="24"/>
          <w:szCs w:val="24"/>
        </w:rPr>
        <w:t>SELECŢIEI PUBLICE DE PROIECTE</w:t>
      </w:r>
    </w:p>
    <w:p w14:paraId="27E06AD2" w14:textId="77777777" w:rsidR="00FE4D93" w:rsidRPr="00AB5BD1" w:rsidRDefault="0014582B">
      <w:pPr>
        <w:spacing w:after="0" w:line="240" w:lineRule="auto"/>
        <w:jc w:val="center"/>
        <w:rPr>
          <w:rFonts w:ascii="Times New Roman" w:eastAsia="Tahoma" w:hAnsi="Times New Roman" w:cs="Times New Roman"/>
          <w:b/>
          <w:sz w:val="24"/>
          <w:szCs w:val="24"/>
        </w:rPr>
      </w:pPr>
      <w:r w:rsidRPr="00AB5BD1">
        <w:rPr>
          <w:rFonts w:ascii="Times New Roman" w:eastAsia="Tahoma" w:hAnsi="Times New Roman" w:cs="Times New Roman"/>
          <w:b/>
          <w:sz w:val="24"/>
          <w:szCs w:val="24"/>
        </w:rPr>
        <w:t>conform</w:t>
      </w:r>
      <w:r w:rsidR="00BD726D" w:rsidRPr="00AB5BD1">
        <w:rPr>
          <w:rFonts w:ascii="Times New Roman" w:eastAsia="Tahoma" w:hAnsi="Times New Roman" w:cs="Times New Roman"/>
          <w:b/>
          <w:sz w:val="24"/>
          <w:szCs w:val="24"/>
        </w:rPr>
        <w:t xml:space="preserve"> Legii nr. 350/2005 privind regimul finanţărilor</w:t>
      </w:r>
    </w:p>
    <w:p w14:paraId="676ED241" w14:textId="77777777" w:rsidR="00FE4D93" w:rsidRPr="00AB5BD1" w:rsidRDefault="00BD726D">
      <w:pPr>
        <w:spacing w:after="0" w:line="240" w:lineRule="auto"/>
        <w:jc w:val="center"/>
        <w:rPr>
          <w:rFonts w:ascii="Times New Roman" w:eastAsia="Tahoma" w:hAnsi="Times New Roman" w:cs="Times New Roman"/>
          <w:b/>
          <w:sz w:val="24"/>
          <w:szCs w:val="24"/>
        </w:rPr>
      </w:pPr>
      <w:r w:rsidRPr="00AB5BD1">
        <w:rPr>
          <w:rFonts w:ascii="Times New Roman" w:eastAsia="Tahoma" w:hAnsi="Times New Roman" w:cs="Times New Roman"/>
          <w:b/>
          <w:sz w:val="24"/>
          <w:szCs w:val="24"/>
        </w:rPr>
        <w:t>nerambursabile din fonduri publice alocate pentru activităţi</w:t>
      </w:r>
    </w:p>
    <w:p w14:paraId="2184EAE5" w14:textId="77777777" w:rsidR="00FE4D93" w:rsidRPr="00AB5BD1" w:rsidRDefault="00BD726D">
      <w:pPr>
        <w:keepNext/>
        <w:spacing w:after="0" w:line="240" w:lineRule="auto"/>
        <w:jc w:val="center"/>
        <w:rPr>
          <w:rFonts w:ascii="Times New Roman" w:eastAsia="Tahoma" w:hAnsi="Times New Roman" w:cs="Times New Roman"/>
          <w:b/>
          <w:i/>
          <w:sz w:val="24"/>
          <w:szCs w:val="24"/>
        </w:rPr>
      </w:pPr>
      <w:r w:rsidRPr="00AB5BD1">
        <w:rPr>
          <w:rFonts w:ascii="Times New Roman" w:eastAsia="Tahoma" w:hAnsi="Times New Roman" w:cs="Times New Roman"/>
          <w:b/>
          <w:sz w:val="24"/>
          <w:szCs w:val="24"/>
        </w:rPr>
        <w:t>nonprofit de interes general</w:t>
      </w:r>
      <w:r w:rsidR="00D93C25" w:rsidRPr="00AB5BD1">
        <w:rPr>
          <w:rFonts w:ascii="Times New Roman" w:eastAsia="Tahoma" w:hAnsi="Times New Roman" w:cs="Times New Roman"/>
          <w:b/>
          <w:sz w:val="24"/>
          <w:szCs w:val="24"/>
        </w:rPr>
        <w:t xml:space="preserve"> </w:t>
      </w:r>
      <w:r w:rsidRPr="00AB5BD1">
        <w:rPr>
          <w:rFonts w:ascii="Times New Roman" w:eastAsia="Tahoma" w:hAnsi="Times New Roman" w:cs="Times New Roman"/>
          <w:b/>
          <w:sz w:val="24"/>
          <w:szCs w:val="24"/>
        </w:rPr>
        <w:t>din</w:t>
      </w:r>
      <w:r w:rsidR="007613FC" w:rsidRPr="00AB5BD1">
        <w:rPr>
          <w:rFonts w:ascii="Times New Roman" w:eastAsia="Tahoma" w:hAnsi="Times New Roman" w:cs="Times New Roman"/>
          <w:b/>
          <w:sz w:val="24"/>
          <w:szCs w:val="24"/>
        </w:rPr>
        <w:t xml:space="preserve"> </w:t>
      </w:r>
      <w:r w:rsidRPr="00AB5BD1">
        <w:rPr>
          <w:rFonts w:ascii="Times New Roman" w:eastAsia="Tahoma" w:hAnsi="Times New Roman" w:cs="Times New Roman"/>
          <w:b/>
          <w:i/>
          <w:sz w:val="24"/>
          <w:szCs w:val="24"/>
        </w:rPr>
        <w:t xml:space="preserve"> </w:t>
      </w:r>
      <w:r w:rsidRPr="00AB5BD1">
        <w:rPr>
          <w:rFonts w:ascii="Times New Roman" w:eastAsia="Tahoma" w:hAnsi="Times New Roman" w:cs="Times New Roman"/>
          <w:b/>
          <w:color w:val="000000"/>
          <w:sz w:val="24"/>
          <w:szCs w:val="24"/>
        </w:rPr>
        <w:t xml:space="preserve">Comuna </w:t>
      </w:r>
      <w:r w:rsidR="000B3F44" w:rsidRPr="00AB5BD1">
        <w:rPr>
          <w:rFonts w:ascii="Times New Roman" w:eastAsia="Tahoma" w:hAnsi="Times New Roman" w:cs="Times New Roman"/>
          <w:b/>
          <w:color w:val="000000"/>
          <w:sz w:val="24"/>
          <w:szCs w:val="24"/>
        </w:rPr>
        <w:t>Lueta</w:t>
      </w:r>
      <w:r w:rsidRPr="00AB5BD1">
        <w:rPr>
          <w:rFonts w:ascii="Times New Roman" w:eastAsia="Tahoma" w:hAnsi="Times New Roman" w:cs="Times New Roman"/>
          <w:b/>
          <w:color w:val="000000"/>
          <w:sz w:val="24"/>
          <w:szCs w:val="24"/>
        </w:rPr>
        <w:t xml:space="preserve"> pe anul 20</w:t>
      </w:r>
      <w:r w:rsidR="000B3F44" w:rsidRPr="00AB5BD1">
        <w:rPr>
          <w:rFonts w:ascii="Times New Roman" w:eastAsia="Tahoma" w:hAnsi="Times New Roman" w:cs="Times New Roman"/>
          <w:b/>
          <w:color w:val="000000"/>
          <w:sz w:val="24"/>
          <w:szCs w:val="24"/>
        </w:rPr>
        <w:t>22</w:t>
      </w:r>
    </w:p>
    <w:p w14:paraId="03342085" w14:textId="77777777" w:rsidR="00FE4D93" w:rsidRPr="00AB5BD1" w:rsidRDefault="00FE4D93">
      <w:pPr>
        <w:rPr>
          <w:rFonts w:ascii="Times New Roman" w:eastAsia="Tahoma" w:hAnsi="Times New Roman" w:cs="Times New Roman"/>
          <w:sz w:val="24"/>
          <w:szCs w:val="24"/>
        </w:rPr>
      </w:pPr>
    </w:p>
    <w:p w14:paraId="01D0532E" w14:textId="77777777" w:rsidR="00FE4D93" w:rsidRPr="00AB5BD1" w:rsidRDefault="00BD726D" w:rsidP="0014582B">
      <w:pPr>
        <w:spacing w:after="0" w:line="360" w:lineRule="auto"/>
        <w:jc w:val="both"/>
        <w:rPr>
          <w:rFonts w:ascii="Times New Roman" w:eastAsia="Tahoma" w:hAnsi="Times New Roman" w:cs="Times New Roman"/>
          <w:b/>
          <w:color w:val="000000"/>
          <w:sz w:val="24"/>
          <w:szCs w:val="24"/>
        </w:rPr>
      </w:pPr>
      <w:r w:rsidRPr="00AB5BD1">
        <w:rPr>
          <w:rFonts w:ascii="Times New Roman" w:eastAsia="Tahoma" w:hAnsi="Times New Roman" w:cs="Times New Roman"/>
          <w:b/>
          <w:color w:val="000000"/>
          <w:sz w:val="24"/>
          <w:szCs w:val="24"/>
        </w:rPr>
        <w:t xml:space="preserve">CAPITOLUL I: </w:t>
      </w:r>
      <w:r w:rsidRPr="00AB5BD1">
        <w:rPr>
          <w:rFonts w:ascii="Times New Roman" w:eastAsia="Tahoma" w:hAnsi="Times New Roman" w:cs="Times New Roman"/>
          <w:color w:val="000000"/>
          <w:sz w:val="24"/>
          <w:szCs w:val="24"/>
        </w:rPr>
        <w:t xml:space="preserve">DISPOZIŢII GENERALE </w:t>
      </w:r>
    </w:p>
    <w:p w14:paraId="3013BC6B" w14:textId="77777777" w:rsidR="00FE4D93" w:rsidRPr="00AB5BD1" w:rsidRDefault="00BD726D" w:rsidP="0014582B">
      <w:pPr>
        <w:spacing w:after="0" w:line="36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II</w:t>
      </w:r>
      <w:r w:rsidRPr="00AB5BD1">
        <w:rPr>
          <w:rFonts w:ascii="Times New Roman" w:eastAsia="Tahoma" w:hAnsi="Times New Roman" w:cs="Times New Roman"/>
          <w:sz w:val="24"/>
          <w:szCs w:val="24"/>
        </w:rPr>
        <w:t xml:space="preserve">: PROCEDURA DE SOLICITARE A FINANŢĂRII NERAMBURSABILE </w:t>
      </w:r>
    </w:p>
    <w:p w14:paraId="003021E6" w14:textId="77777777" w:rsidR="00FE4D93" w:rsidRPr="00AB5BD1" w:rsidRDefault="00BD726D" w:rsidP="0014582B">
      <w:pPr>
        <w:spacing w:after="0" w:line="36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III</w:t>
      </w:r>
      <w:r w:rsidRPr="00AB5BD1">
        <w:rPr>
          <w:rFonts w:ascii="Times New Roman" w:eastAsia="Tahoma" w:hAnsi="Times New Roman" w:cs="Times New Roman"/>
          <w:sz w:val="24"/>
          <w:szCs w:val="24"/>
        </w:rPr>
        <w:t>: CRITERIILE DE ACORDARE A FINANŢĂRII NERAMBURSABILE</w:t>
      </w:r>
      <w:r w:rsidR="0014582B" w:rsidRPr="00AB5BD1">
        <w:rPr>
          <w:rFonts w:ascii="Times New Roman" w:eastAsia="Tahoma" w:hAnsi="Times New Roman" w:cs="Times New Roman"/>
          <w:sz w:val="24"/>
          <w:szCs w:val="24"/>
        </w:rPr>
        <w:t xml:space="preserve"> </w:t>
      </w:r>
      <w:r w:rsidRPr="00AB5BD1">
        <w:rPr>
          <w:rFonts w:ascii="Times New Roman" w:eastAsia="Tahoma" w:hAnsi="Times New Roman" w:cs="Times New Roman"/>
          <w:sz w:val="24"/>
          <w:szCs w:val="24"/>
        </w:rPr>
        <w:t xml:space="preserve">DE LA BUGETUL LOCAL </w:t>
      </w:r>
    </w:p>
    <w:p w14:paraId="519115E6" w14:textId="77777777" w:rsidR="00FE4D93" w:rsidRPr="00AB5BD1" w:rsidRDefault="00BD726D" w:rsidP="0014582B">
      <w:pPr>
        <w:spacing w:after="0" w:line="36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IV</w:t>
      </w:r>
      <w:r w:rsidRPr="00AB5BD1">
        <w:rPr>
          <w:rFonts w:ascii="Times New Roman" w:eastAsia="Tahoma" w:hAnsi="Times New Roman" w:cs="Times New Roman"/>
          <w:sz w:val="24"/>
          <w:szCs w:val="24"/>
        </w:rPr>
        <w:t>: ORGANIZAREA ŞI FUNCŢIONAREA COMISIEI DE EVALUARE ŞI</w:t>
      </w:r>
      <w:r w:rsidR="0014582B" w:rsidRPr="00AB5BD1">
        <w:rPr>
          <w:rFonts w:ascii="Times New Roman" w:eastAsia="Tahoma" w:hAnsi="Times New Roman" w:cs="Times New Roman"/>
          <w:sz w:val="24"/>
          <w:szCs w:val="24"/>
        </w:rPr>
        <w:t xml:space="preserve"> </w:t>
      </w:r>
      <w:r w:rsidRPr="00AB5BD1">
        <w:rPr>
          <w:rFonts w:ascii="Times New Roman" w:eastAsia="Tahoma" w:hAnsi="Times New Roman" w:cs="Times New Roman"/>
          <w:sz w:val="24"/>
          <w:szCs w:val="24"/>
        </w:rPr>
        <w:t xml:space="preserve">SELECŢIONARE A PROIECTELOR </w:t>
      </w:r>
    </w:p>
    <w:p w14:paraId="4601EBE0" w14:textId="77777777" w:rsidR="00FE4D93" w:rsidRPr="00AB5BD1" w:rsidRDefault="00BD726D" w:rsidP="0014582B">
      <w:pPr>
        <w:spacing w:after="0" w:line="36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V</w:t>
      </w:r>
      <w:r w:rsidRPr="00AB5BD1">
        <w:rPr>
          <w:rFonts w:ascii="Times New Roman" w:eastAsia="Tahoma" w:hAnsi="Times New Roman" w:cs="Times New Roman"/>
          <w:sz w:val="24"/>
          <w:szCs w:val="24"/>
        </w:rPr>
        <w:t xml:space="preserve">: PROCEDURA EVALUĂRII ŞI A SELECŢIONĂRII </w:t>
      </w:r>
    </w:p>
    <w:p w14:paraId="52C2D800" w14:textId="77777777" w:rsidR="00FE4D93" w:rsidRPr="00AB5BD1" w:rsidRDefault="00BD726D" w:rsidP="0014582B">
      <w:pPr>
        <w:spacing w:after="0" w:line="36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VI</w:t>
      </w:r>
      <w:r w:rsidRPr="00AB5BD1">
        <w:rPr>
          <w:rFonts w:ascii="Times New Roman" w:eastAsia="Tahoma" w:hAnsi="Times New Roman" w:cs="Times New Roman"/>
          <w:sz w:val="24"/>
          <w:szCs w:val="24"/>
        </w:rPr>
        <w:t xml:space="preserve">: ANULAREA APLICĂRII PROCEDURII PENTRU ATRIBUIREA CONTRACTULUI DE FINANŢARE NERAMBURSABILĂ </w:t>
      </w:r>
    </w:p>
    <w:p w14:paraId="17E559DC" w14:textId="77777777" w:rsidR="00FE4D93" w:rsidRPr="00AB5BD1" w:rsidRDefault="00BD726D" w:rsidP="0014582B">
      <w:pPr>
        <w:spacing w:after="0" w:line="36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VII</w:t>
      </w:r>
      <w:r w:rsidRPr="00AB5BD1">
        <w:rPr>
          <w:rFonts w:ascii="Times New Roman" w:eastAsia="Tahoma" w:hAnsi="Times New Roman" w:cs="Times New Roman"/>
          <w:sz w:val="24"/>
          <w:szCs w:val="24"/>
        </w:rPr>
        <w:t>: PROCEDURA PRIVIND DERULAREA CONTRACTULUI DE</w:t>
      </w:r>
      <w:r w:rsidR="0014582B" w:rsidRPr="00AB5BD1">
        <w:rPr>
          <w:rFonts w:ascii="Times New Roman" w:eastAsia="Tahoma" w:hAnsi="Times New Roman" w:cs="Times New Roman"/>
          <w:sz w:val="24"/>
          <w:szCs w:val="24"/>
        </w:rPr>
        <w:t xml:space="preserve"> </w:t>
      </w:r>
      <w:r w:rsidRPr="00AB5BD1">
        <w:rPr>
          <w:rFonts w:ascii="Times New Roman" w:eastAsia="Tahoma" w:hAnsi="Times New Roman" w:cs="Times New Roman"/>
          <w:sz w:val="24"/>
          <w:szCs w:val="24"/>
        </w:rPr>
        <w:t xml:space="preserve">FINANŢARE NERAMBURSABILĂ </w:t>
      </w:r>
    </w:p>
    <w:p w14:paraId="54B508F0" w14:textId="77777777" w:rsidR="00FE4D93" w:rsidRPr="00AB5BD1" w:rsidRDefault="00BD726D" w:rsidP="0014582B">
      <w:pPr>
        <w:spacing w:after="0" w:line="36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VIII</w:t>
      </w:r>
      <w:r w:rsidRPr="00AB5BD1">
        <w:rPr>
          <w:rFonts w:ascii="Times New Roman" w:eastAsia="Tahoma" w:hAnsi="Times New Roman" w:cs="Times New Roman"/>
          <w:sz w:val="24"/>
          <w:szCs w:val="24"/>
        </w:rPr>
        <w:t xml:space="preserve">: PROCEDURA DE RAPORTARE ŞI CONTROL </w:t>
      </w:r>
    </w:p>
    <w:p w14:paraId="4024CBFC" w14:textId="77777777" w:rsidR="00FE4D93" w:rsidRPr="00AB5BD1" w:rsidRDefault="00BD726D" w:rsidP="0014582B">
      <w:pPr>
        <w:spacing w:after="0" w:line="36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IX</w:t>
      </w:r>
      <w:r w:rsidRPr="00AB5BD1">
        <w:rPr>
          <w:rFonts w:ascii="Times New Roman" w:eastAsia="Tahoma" w:hAnsi="Times New Roman" w:cs="Times New Roman"/>
          <w:sz w:val="24"/>
          <w:szCs w:val="24"/>
        </w:rPr>
        <w:t xml:space="preserve">: SANCŢIUNI </w:t>
      </w:r>
    </w:p>
    <w:p w14:paraId="5EB2527E" w14:textId="77777777" w:rsidR="00FE4D93" w:rsidRPr="00AB5BD1" w:rsidRDefault="00BD726D" w:rsidP="0014582B">
      <w:pPr>
        <w:spacing w:after="0" w:line="36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X</w:t>
      </w:r>
      <w:r w:rsidRPr="00AB5BD1">
        <w:rPr>
          <w:rFonts w:ascii="Times New Roman" w:eastAsia="Tahoma" w:hAnsi="Times New Roman" w:cs="Times New Roman"/>
          <w:sz w:val="24"/>
          <w:szCs w:val="24"/>
        </w:rPr>
        <w:t xml:space="preserve">: ÎNCHEIEREA CONTRACTULUI </w:t>
      </w:r>
    </w:p>
    <w:p w14:paraId="7A13A4B4" w14:textId="77777777" w:rsidR="00FE4D93" w:rsidRPr="00AB5BD1" w:rsidRDefault="00BD726D" w:rsidP="0014582B">
      <w:pPr>
        <w:spacing w:after="0" w:line="36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XI</w:t>
      </w:r>
      <w:r w:rsidRPr="00AB5BD1">
        <w:rPr>
          <w:rFonts w:ascii="Times New Roman" w:eastAsia="Tahoma" w:hAnsi="Times New Roman" w:cs="Times New Roman"/>
          <w:sz w:val="24"/>
          <w:szCs w:val="24"/>
        </w:rPr>
        <w:t xml:space="preserve">: DISPOZIŢII FINALE </w:t>
      </w:r>
    </w:p>
    <w:p w14:paraId="5EA29409" w14:textId="77777777" w:rsidR="00FE4D93" w:rsidRPr="00AB5BD1" w:rsidRDefault="00BD726D">
      <w:pPr>
        <w:spacing w:after="0" w:line="360" w:lineRule="auto"/>
        <w:jc w:val="both"/>
        <w:rPr>
          <w:rFonts w:ascii="Times New Roman" w:eastAsia="Tahoma" w:hAnsi="Times New Roman" w:cs="Times New Roman"/>
          <w:b/>
          <w:sz w:val="24"/>
          <w:szCs w:val="24"/>
        </w:rPr>
      </w:pPr>
      <w:r w:rsidRPr="00AB5BD1">
        <w:rPr>
          <w:rFonts w:ascii="Times New Roman" w:eastAsia="Tahoma" w:hAnsi="Times New Roman" w:cs="Times New Roman"/>
          <w:b/>
          <w:sz w:val="24"/>
          <w:szCs w:val="24"/>
        </w:rPr>
        <w:t xml:space="preserve">ANEXE </w:t>
      </w:r>
      <w:r w:rsidR="00043965" w:rsidRPr="00AB5BD1">
        <w:rPr>
          <w:rFonts w:ascii="Times New Roman" w:eastAsia="Tahoma" w:hAnsi="Times New Roman" w:cs="Times New Roman"/>
          <w:b/>
          <w:sz w:val="24"/>
          <w:szCs w:val="24"/>
        </w:rPr>
        <w:t xml:space="preserve">: </w:t>
      </w:r>
    </w:p>
    <w:p w14:paraId="1E1606D9" w14:textId="77777777" w:rsidR="00043965" w:rsidRPr="00AB5BD1" w:rsidRDefault="00043965" w:rsidP="00043965">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ab/>
        <w:t>ANEXA NR. 1. PACHET STRUCTURA SPORTIVĂ</w:t>
      </w:r>
    </w:p>
    <w:p w14:paraId="4E1163AF" w14:textId="77777777" w:rsidR="00043965" w:rsidRPr="00AB5BD1" w:rsidRDefault="00E41985" w:rsidP="00043965">
      <w:pPr>
        <w:spacing w:after="0" w:line="240" w:lineRule="auto"/>
        <w:ind w:firstLine="708"/>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ANEXA NR. 2</w:t>
      </w:r>
      <w:r w:rsidR="00043965" w:rsidRPr="00AB5BD1">
        <w:rPr>
          <w:rFonts w:ascii="Times New Roman" w:eastAsia="Tahoma" w:hAnsi="Times New Roman" w:cs="Times New Roman"/>
          <w:sz w:val="24"/>
          <w:szCs w:val="24"/>
        </w:rPr>
        <w:t xml:space="preserve">. PACHET </w:t>
      </w:r>
      <w:r w:rsidR="00FB0934" w:rsidRPr="00AB5BD1">
        <w:rPr>
          <w:rFonts w:ascii="Times New Roman" w:eastAsia="Tahoma" w:hAnsi="Times New Roman" w:cs="Times New Roman"/>
          <w:sz w:val="24"/>
          <w:szCs w:val="24"/>
        </w:rPr>
        <w:t>ACTIVITĂŢI  PENTRU TINERET</w:t>
      </w:r>
    </w:p>
    <w:p w14:paraId="0C2A1AE7" w14:textId="77777777" w:rsidR="00043965" w:rsidRPr="00AB5BD1" w:rsidRDefault="00E41985" w:rsidP="00043965">
      <w:pPr>
        <w:spacing w:after="0" w:line="240" w:lineRule="auto"/>
        <w:ind w:firstLine="708"/>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ANEXA NR. 3</w:t>
      </w:r>
      <w:r w:rsidR="00FB0934" w:rsidRPr="00AB5BD1">
        <w:rPr>
          <w:rFonts w:ascii="Times New Roman" w:eastAsia="Tahoma" w:hAnsi="Times New Roman" w:cs="Times New Roman"/>
          <w:sz w:val="24"/>
          <w:szCs w:val="24"/>
        </w:rPr>
        <w:t>. PACHET ACTIVITĂŢI  CULTURALE</w:t>
      </w:r>
    </w:p>
    <w:p w14:paraId="4656B9BA" w14:textId="77777777" w:rsidR="00043965" w:rsidRPr="00AB5BD1" w:rsidRDefault="00043965" w:rsidP="00043965">
      <w:pPr>
        <w:spacing w:after="0" w:line="240" w:lineRule="auto"/>
        <w:jc w:val="both"/>
        <w:rPr>
          <w:rFonts w:ascii="Times New Roman" w:eastAsia="Tahoma" w:hAnsi="Times New Roman" w:cs="Times New Roman"/>
          <w:sz w:val="24"/>
          <w:szCs w:val="24"/>
        </w:rPr>
      </w:pPr>
    </w:p>
    <w:p w14:paraId="081FFC0D" w14:textId="77777777" w:rsidR="00D93C25" w:rsidRPr="00AB5BD1" w:rsidRDefault="00D93C25">
      <w:pPr>
        <w:spacing w:after="0" w:line="240" w:lineRule="auto"/>
        <w:jc w:val="both"/>
        <w:rPr>
          <w:rFonts w:ascii="Times New Roman" w:eastAsia="Tahoma" w:hAnsi="Times New Roman" w:cs="Times New Roman"/>
          <w:b/>
          <w:i/>
          <w:color w:val="000000"/>
          <w:sz w:val="24"/>
          <w:szCs w:val="24"/>
        </w:rPr>
      </w:pPr>
    </w:p>
    <w:p w14:paraId="4E152C47" w14:textId="77777777" w:rsidR="00D93C25" w:rsidRPr="00AB5BD1" w:rsidRDefault="00D93C25">
      <w:pPr>
        <w:spacing w:after="0" w:line="240" w:lineRule="auto"/>
        <w:jc w:val="both"/>
        <w:rPr>
          <w:rFonts w:ascii="Times New Roman" w:eastAsia="Tahoma" w:hAnsi="Times New Roman" w:cs="Times New Roman"/>
          <w:b/>
          <w:i/>
          <w:color w:val="000000"/>
          <w:sz w:val="24"/>
          <w:szCs w:val="24"/>
        </w:rPr>
      </w:pPr>
    </w:p>
    <w:p w14:paraId="1D508A6B" w14:textId="77777777" w:rsidR="00D93C25" w:rsidRPr="00AB5BD1" w:rsidRDefault="00D93C25">
      <w:pPr>
        <w:spacing w:after="0" w:line="240" w:lineRule="auto"/>
        <w:jc w:val="both"/>
        <w:rPr>
          <w:rFonts w:ascii="Times New Roman" w:eastAsia="Tahoma" w:hAnsi="Times New Roman" w:cs="Times New Roman"/>
          <w:b/>
          <w:i/>
          <w:color w:val="000000"/>
          <w:sz w:val="24"/>
          <w:szCs w:val="24"/>
        </w:rPr>
      </w:pPr>
    </w:p>
    <w:p w14:paraId="35DAF08E" w14:textId="77777777" w:rsidR="00D93C25" w:rsidRPr="00AB5BD1" w:rsidRDefault="00D93C25">
      <w:pPr>
        <w:spacing w:after="0" w:line="240" w:lineRule="auto"/>
        <w:jc w:val="both"/>
        <w:rPr>
          <w:rFonts w:ascii="Times New Roman" w:eastAsia="Tahoma" w:hAnsi="Times New Roman" w:cs="Times New Roman"/>
          <w:b/>
          <w:i/>
          <w:color w:val="000000"/>
          <w:sz w:val="24"/>
          <w:szCs w:val="24"/>
        </w:rPr>
      </w:pPr>
    </w:p>
    <w:p w14:paraId="2B4B4E94" w14:textId="77777777" w:rsidR="00D93C25" w:rsidRPr="00AB5BD1" w:rsidRDefault="00D93C25">
      <w:pPr>
        <w:spacing w:after="0" w:line="240" w:lineRule="auto"/>
        <w:jc w:val="both"/>
        <w:rPr>
          <w:rFonts w:ascii="Times New Roman" w:eastAsia="Tahoma" w:hAnsi="Times New Roman" w:cs="Times New Roman"/>
          <w:b/>
          <w:i/>
          <w:color w:val="000000"/>
          <w:sz w:val="24"/>
          <w:szCs w:val="24"/>
        </w:rPr>
      </w:pPr>
    </w:p>
    <w:p w14:paraId="03125930" w14:textId="77777777" w:rsidR="00D93C25" w:rsidRPr="00AB5BD1" w:rsidRDefault="00D93C25">
      <w:pPr>
        <w:spacing w:after="0" w:line="240" w:lineRule="auto"/>
        <w:jc w:val="both"/>
        <w:rPr>
          <w:rFonts w:ascii="Times New Roman" w:eastAsia="Tahoma" w:hAnsi="Times New Roman" w:cs="Times New Roman"/>
          <w:b/>
          <w:i/>
          <w:color w:val="000000"/>
          <w:sz w:val="24"/>
          <w:szCs w:val="24"/>
        </w:rPr>
      </w:pPr>
    </w:p>
    <w:p w14:paraId="71F43C9C" w14:textId="77777777" w:rsidR="00D93C25" w:rsidRPr="00AB5BD1" w:rsidRDefault="00D93C25">
      <w:pPr>
        <w:spacing w:after="0" w:line="240" w:lineRule="auto"/>
        <w:jc w:val="both"/>
        <w:rPr>
          <w:rFonts w:ascii="Times New Roman" w:eastAsia="Tahoma" w:hAnsi="Times New Roman" w:cs="Times New Roman"/>
          <w:b/>
          <w:i/>
          <w:color w:val="000000"/>
          <w:sz w:val="24"/>
          <w:szCs w:val="24"/>
        </w:rPr>
      </w:pPr>
    </w:p>
    <w:p w14:paraId="41C61307" w14:textId="77777777" w:rsidR="00D93C25" w:rsidRPr="00AB5BD1" w:rsidRDefault="00D93C25">
      <w:pPr>
        <w:spacing w:after="0" w:line="240" w:lineRule="auto"/>
        <w:jc w:val="both"/>
        <w:rPr>
          <w:rFonts w:ascii="Times New Roman" w:eastAsia="Tahoma" w:hAnsi="Times New Roman" w:cs="Times New Roman"/>
          <w:b/>
          <w:i/>
          <w:color w:val="000000"/>
          <w:sz w:val="24"/>
          <w:szCs w:val="24"/>
        </w:rPr>
      </w:pPr>
    </w:p>
    <w:p w14:paraId="66D4C2BD" w14:textId="77777777" w:rsidR="00D93C25" w:rsidRPr="00AB5BD1" w:rsidRDefault="00D93C25">
      <w:pPr>
        <w:spacing w:after="0" w:line="240" w:lineRule="auto"/>
        <w:jc w:val="both"/>
        <w:rPr>
          <w:rFonts w:ascii="Times New Roman" w:eastAsia="Tahoma" w:hAnsi="Times New Roman" w:cs="Times New Roman"/>
          <w:b/>
          <w:i/>
          <w:color w:val="000000"/>
          <w:sz w:val="24"/>
          <w:szCs w:val="24"/>
        </w:rPr>
      </w:pPr>
    </w:p>
    <w:p w14:paraId="0B3FCCA4" w14:textId="77777777" w:rsidR="00E15564" w:rsidRPr="00AB5BD1" w:rsidRDefault="00E15564">
      <w:pPr>
        <w:spacing w:after="0" w:line="240" w:lineRule="auto"/>
        <w:jc w:val="both"/>
        <w:rPr>
          <w:rFonts w:ascii="Times New Roman" w:eastAsia="Tahoma" w:hAnsi="Times New Roman" w:cs="Times New Roman"/>
          <w:b/>
          <w:i/>
          <w:color w:val="000000"/>
          <w:sz w:val="24"/>
          <w:szCs w:val="24"/>
        </w:rPr>
      </w:pPr>
    </w:p>
    <w:p w14:paraId="299A6C59" w14:textId="77777777" w:rsidR="00D93C25" w:rsidRPr="00AB5BD1" w:rsidRDefault="00D93C25">
      <w:pPr>
        <w:spacing w:after="0" w:line="240" w:lineRule="auto"/>
        <w:jc w:val="both"/>
        <w:rPr>
          <w:rFonts w:ascii="Times New Roman" w:eastAsia="Tahoma" w:hAnsi="Times New Roman" w:cs="Times New Roman"/>
          <w:b/>
          <w:i/>
          <w:color w:val="000000"/>
          <w:sz w:val="24"/>
          <w:szCs w:val="24"/>
        </w:rPr>
      </w:pPr>
    </w:p>
    <w:p w14:paraId="243B51B9" w14:textId="77777777" w:rsidR="00FE4D93" w:rsidRPr="00AB5BD1" w:rsidRDefault="00B073B9">
      <w:pPr>
        <w:spacing w:after="0" w:line="240" w:lineRule="auto"/>
        <w:jc w:val="both"/>
        <w:rPr>
          <w:rFonts w:ascii="Times New Roman" w:eastAsia="Tahoma" w:hAnsi="Times New Roman" w:cs="Times New Roman"/>
          <w:i/>
          <w:sz w:val="24"/>
          <w:szCs w:val="24"/>
        </w:rPr>
      </w:pPr>
      <w:r w:rsidRPr="00AB5BD1">
        <w:rPr>
          <w:rFonts w:ascii="Times New Roman" w:eastAsia="Tahoma" w:hAnsi="Times New Roman" w:cs="Times New Roman"/>
          <w:b/>
          <w:i/>
          <w:color w:val="000000"/>
          <w:sz w:val="24"/>
          <w:szCs w:val="24"/>
        </w:rPr>
        <w:lastRenderedPageBreak/>
        <w:t>CAPITOLUL I: DISPOZIŢII GENERALE</w:t>
      </w:r>
    </w:p>
    <w:p w14:paraId="12BAF350" w14:textId="77777777" w:rsidR="00FE4D93" w:rsidRPr="00AB5BD1" w:rsidRDefault="00BD726D">
      <w:pPr>
        <w:spacing w:after="0" w:line="240" w:lineRule="auto"/>
        <w:jc w:val="both"/>
        <w:rPr>
          <w:rFonts w:ascii="Times New Roman" w:eastAsia="Tahoma" w:hAnsi="Times New Roman" w:cs="Times New Roman"/>
          <w:b/>
          <w:color w:val="000000"/>
          <w:sz w:val="24"/>
          <w:szCs w:val="24"/>
        </w:rPr>
      </w:pPr>
      <w:r w:rsidRPr="00AB5BD1">
        <w:rPr>
          <w:rFonts w:ascii="Times New Roman" w:eastAsia="Tahoma" w:hAnsi="Times New Roman" w:cs="Times New Roman"/>
          <w:b/>
          <w:color w:val="000000"/>
          <w:sz w:val="24"/>
          <w:szCs w:val="24"/>
        </w:rPr>
        <w:t>Art. 1. Informaţii generale privind autoritatea finanţatoare</w:t>
      </w:r>
    </w:p>
    <w:p w14:paraId="2914F405" w14:textId="77777777" w:rsidR="007613FC" w:rsidRPr="00AB5BD1" w:rsidRDefault="007613FC">
      <w:pPr>
        <w:spacing w:after="0" w:line="240" w:lineRule="auto"/>
        <w:jc w:val="both"/>
        <w:rPr>
          <w:rFonts w:ascii="Times New Roman" w:eastAsia="Tahoma" w:hAnsi="Times New Roman" w:cs="Times New Roman"/>
          <w:sz w:val="24"/>
          <w:szCs w:val="24"/>
        </w:rPr>
      </w:pPr>
    </w:p>
    <w:p w14:paraId="23E220E3" w14:textId="77777777" w:rsidR="00FE4D93" w:rsidRPr="00AB5BD1" w:rsidRDefault="00BD726D">
      <w:pPr>
        <w:spacing w:after="0" w:line="240" w:lineRule="auto"/>
        <w:ind w:left="360"/>
        <w:jc w:val="both"/>
        <w:rPr>
          <w:rFonts w:ascii="Times New Roman" w:eastAsia="Tahoma" w:hAnsi="Times New Roman" w:cs="Times New Roman"/>
          <w:b/>
          <w:sz w:val="24"/>
          <w:szCs w:val="24"/>
        </w:rPr>
      </w:pPr>
      <w:r w:rsidRPr="00AB5BD1">
        <w:rPr>
          <w:rFonts w:ascii="Times New Roman" w:eastAsia="Tahoma" w:hAnsi="Times New Roman" w:cs="Times New Roman"/>
          <w:b/>
          <w:sz w:val="24"/>
          <w:szCs w:val="24"/>
        </w:rPr>
        <w:t>Autoritatea finanţatoare:</w:t>
      </w:r>
    </w:p>
    <w:p w14:paraId="3514595D"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 xml:space="preserve">Unitatea Administrativ Teritorială Comuna </w:t>
      </w:r>
      <w:r w:rsidR="00E41985" w:rsidRPr="00AB5BD1">
        <w:rPr>
          <w:rFonts w:ascii="Times New Roman" w:eastAsia="Tahoma" w:hAnsi="Times New Roman" w:cs="Times New Roman"/>
          <w:b/>
          <w:sz w:val="24"/>
          <w:szCs w:val="24"/>
        </w:rPr>
        <w:t>Lueta</w:t>
      </w:r>
      <w:r w:rsidRPr="00AB5BD1">
        <w:rPr>
          <w:rFonts w:ascii="Times New Roman" w:eastAsia="Tahoma" w:hAnsi="Times New Roman" w:cs="Times New Roman"/>
          <w:sz w:val="24"/>
          <w:szCs w:val="24"/>
        </w:rPr>
        <w:t xml:space="preserve">, cu sediul în Comuna </w:t>
      </w:r>
      <w:r w:rsidR="00E41985" w:rsidRPr="00AB5BD1">
        <w:rPr>
          <w:rFonts w:ascii="Times New Roman" w:eastAsia="Tahoma" w:hAnsi="Times New Roman" w:cs="Times New Roman"/>
          <w:sz w:val="24"/>
          <w:szCs w:val="24"/>
        </w:rPr>
        <w:t>Lueta nr.3</w:t>
      </w:r>
      <w:r w:rsidR="00473C97" w:rsidRPr="00AB5BD1">
        <w:rPr>
          <w:rFonts w:ascii="Times New Roman" w:eastAsia="Tahoma" w:hAnsi="Times New Roman" w:cs="Times New Roman"/>
          <w:sz w:val="24"/>
          <w:szCs w:val="24"/>
        </w:rPr>
        <w:t>97</w:t>
      </w:r>
      <w:r w:rsidRPr="00AB5BD1">
        <w:rPr>
          <w:rFonts w:ascii="Times New Roman" w:eastAsia="Tahoma" w:hAnsi="Times New Roman" w:cs="Times New Roman"/>
          <w:sz w:val="24"/>
          <w:szCs w:val="24"/>
        </w:rPr>
        <w:t>,  jud</w:t>
      </w:r>
      <w:r w:rsidR="00473C97" w:rsidRPr="00AB5BD1">
        <w:rPr>
          <w:rFonts w:ascii="Times New Roman" w:eastAsia="Tahoma" w:hAnsi="Times New Roman" w:cs="Times New Roman"/>
          <w:sz w:val="24"/>
          <w:szCs w:val="24"/>
        </w:rPr>
        <w:t>eţul Harghita, cod poştal 537140</w:t>
      </w:r>
      <w:r w:rsidRPr="00AB5BD1">
        <w:rPr>
          <w:rFonts w:ascii="Times New Roman" w:eastAsia="Tahoma" w:hAnsi="Times New Roman" w:cs="Times New Roman"/>
          <w:sz w:val="24"/>
          <w:szCs w:val="24"/>
        </w:rPr>
        <w:t xml:space="preserve">, Cod fiscal: </w:t>
      </w:r>
      <w:r w:rsidR="00473C97" w:rsidRPr="00AB5BD1">
        <w:rPr>
          <w:rFonts w:ascii="Times New Roman" w:eastAsia="Tahoma" w:hAnsi="Times New Roman" w:cs="Times New Roman"/>
          <w:sz w:val="24"/>
          <w:szCs w:val="24"/>
        </w:rPr>
        <w:t>4368014</w:t>
      </w:r>
      <w:r w:rsidRPr="00AB5BD1">
        <w:rPr>
          <w:rFonts w:ascii="Times New Roman" w:eastAsia="Tahoma" w:hAnsi="Times New Roman" w:cs="Times New Roman"/>
          <w:sz w:val="24"/>
          <w:szCs w:val="24"/>
        </w:rPr>
        <w:t>, în temeiul prevederilor</w:t>
      </w:r>
      <w:r w:rsidRPr="00AB5BD1">
        <w:rPr>
          <w:rFonts w:ascii="Times New Roman" w:eastAsia="Tahoma" w:hAnsi="Times New Roman" w:cs="Times New Roman"/>
          <w:b/>
          <w:sz w:val="24"/>
          <w:szCs w:val="24"/>
        </w:rPr>
        <w:t xml:space="preserve"> </w:t>
      </w:r>
      <w:r w:rsidR="00A739A8" w:rsidRPr="00AB5BD1">
        <w:rPr>
          <w:rFonts w:ascii="Times New Roman" w:hAnsi="Times New Roman" w:cs="Times New Roman"/>
          <w:sz w:val="24"/>
          <w:szCs w:val="24"/>
        </w:rPr>
        <w:t xml:space="preserve">art. 129 alin. (2) lit. d),  alin. (7) lit. d), e), f) și  alin. (8), lit. a), art. 139 alin. (3) lit. a)  și ale art. 155 alin. (1), lit. c) și alin. (4) lit. a) din OUG nr. 57/ 2019 privind Codul administrativ, </w:t>
      </w:r>
      <w:r w:rsidRPr="00AB5BD1">
        <w:rPr>
          <w:rFonts w:ascii="Times New Roman" w:eastAsia="Tahoma" w:hAnsi="Times New Roman" w:cs="Times New Roman"/>
          <w:b/>
          <w:sz w:val="24"/>
          <w:szCs w:val="24"/>
        </w:rPr>
        <w:t>acordă finanţări nerambursabile pentru activităţi nonprofit de interes general</w:t>
      </w:r>
      <w:r w:rsidRPr="00AB5BD1">
        <w:rPr>
          <w:rFonts w:ascii="Times New Roman" w:eastAsia="Tahoma" w:hAnsi="Times New Roman" w:cs="Times New Roman"/>
          <w:sz w:val="24"/>
          <w:szCs w:val="24"/>
        </w:rPr>
        <w:t>, în conformitate cu prevederile Legii nr. 350/2005 privind regimul finanţărilor din fonduri publice alocate pentru activităţi nonprofit de interes general</w:t>
      </w:r>
      <w:r w:rsidR="00A739A8" w:rsidRPr="00AB5BD1">
        <w:rPr>
          <w:rFonts w:ascii="Times New Roman" w:eastAsia="Tahoma" w:hAnsi="Times New Roman" w:cs="Times New Roman"/>
          <w:sz w:val="24"/>
          <w:szCs w:val="24"/>
        </w:rPr>
        <w:t>, cu modificările și completările ulterioare,</w:t>
      </w:r>
      <w:r w:rsidRPr="00AB5BD1">
        <w:rPr>
          <w:rFonts w:ascii="Times New Roman" w:eastAsia="Tahoma" w:hAnsi="Times New Roman" w:cs="Times New Roman"/>
          <w:sz w:val="24"/>
          <w:szCs w:val="24"/>
        </w:rPr>
        <w:t xml:space="preserve"> </w:t>
      </w:r>
      <w:r w:rsidRPr="00AB5BD1">
        <w:rPr>
          <w:rFonts w:ascii="Times New Roman" w:eastAsia="Tahoma" w:hAnsi="Times New Roman" w:cs="Times New Roman"/>
          <w:b/>
          <w:sz w:val="24"/>
          <w:szCs w:val="24"/>
        </w:rPr>
        <w:t>şi se numeşte autoritate finanţatoare</w:t>
      </w:r>
      <w:r w:rsidRPr="00AB5BD1">
        <w:rPr>
          <w:rFonts w:ascii="Times New Roman" w:eastAsia="Tahoma" w:hAnsi="Times New Roman" w:cs="Times New Roman"/>
          <w:sz w:val="24"/>
          <w:szCs w:val="24"/>
        </w:rPr>
        <w:t>.</w:t>
      </w:r>
    </w:p>
    <w:p w14:paraId="68B527C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color w:val="000000"/>
          <w:sz w:val="24"/>
          <w:szCs w:val="24"/>
        </w:rPr>
        <w:t>Art. 2. Scop</w:t>
      </w:r>
    </w:p>
    <w:p w14:paraId="08C36206"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 xml:space="preserve">(1) Orice asociaţie/fundaţie/organizaţie fără scop patrimonial cu personalitate juridică din Comuna </w:t>
      </w:r>
      <w:r w:rsidR="00473C97" w:rsidRPr="00AB5BD1">
        <w:rPr>
          <w:rFonts w:ascii="Times New Roman" w:eastAsia="Tahoma" w:hAnsi="Times New Roman" w:cs="Times New Roman"/>
          <w:color w:val="000000"/>
          <w:sz w:val="24"/>
          <w:szCs w:val="24"/>
        </w:rPr>
        <w:t>Lueta</w:t>
      </w:r>
      <w:r w:rsidRPr="00AB5BD1">
        <w:rPr>
          <w:rFonts w:ascii="Times New Roman" w:eastAsia="Tahoma" w:hAnsi="Times New Roman" w:cs="Times New Roman"/>
          <w:color w:val="000000"/>
          <w:sz w:val="24"/>
          <w:szCs w:val="24"/>
        </w:rPr>
        <w:t xml:space="preserve"> sau care desfăşoară activităţi pe raza comunei, cultele religioase cu personalitate juridică, cluburile sportive de drept privat, asociaţiile pe ramură de sport judeţene, care desfăşoară activităţi nonprofit menite să sprijine realizarea unor obiective de interes public local, pot obţine finanţare nerambursabilă de la bugetul general al Comunei </w:t>
      </w:r>
      <w:r w:rsidR="00473C97" w:rsidRPr="00AB5BD1">
        <w:rPr>
          <w:rFonts w:ascii="Times New Roman" w:eastAsia="Tahoma" w:hAnsi="Times New Roman" w:cs="Times New Roman"/>
          <w:color w:val="000000"/>
          <w:sz w:val="24"/>
          <w:szCs w:val="24"/>
        </w:rPr>
        <w:t>Lueta</w:t>
      </w:r>
      <w:r w:rsidRPr="00AB5BD1">
        <w:rPr>
          <w:rFonts w:ascii="Times New Roman" w:eastAsia="Tahoma" w:hAnsi="Times New Roman" w:cs="Times New Roman"/>
          <w:color w:val="000000"/>
          <w:sz w:val="24"/>
          <w:szCs w:val="24"/>
        </w:rPr>
        <w:t>.</w:t>
      </w:r>
    </w:p>
    <w:p w14:paraId="4A942F29"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 xml:space="preserve">(2) Finanţările nerambursabile acordate se vor utiliza de către asociaţiile/fundaţiile/organizaţiile fără scop patrimonial cu personalitate juridică din Comuna </w:t>
      </w:r>
      <w:r w:rsidR="00473C97" w:rsidRPr="00AB5BD1">
        <w:rPr>
          <w:rFonts w:ascii="Times New Roman" w:eastAsia="Tahoma" w:hAnsi="Times New Roman" w:cs="Times New Roman"/>
          <w:color w:val="000000"/>
          <w:sz w:val="24"/>
          <w:szCs w:val="24"/>
        </w:rPr>
        <w:t>Lueta</w:t>
      </w:r>
      <w:r w:rsidRPr="00AB5BD1">
        <w:rPr>
          <w:rFonts w:ascii="Times New Roman" w:eastAsia="Tahoma" w:hAnsi="Times New Roman" w:cs="Times New Roman"/>
          <w:color w:val="000000"/>
          <w:sz w:val="24"/>
          <w:szCs w:val="24"/>
        </w:rPr>
        <w:t xml:space="preserve"> sau care desfăşoară activităţi pe raza comunei, cultele religioase cu personalitate juridică, cluburile sportive de drept privat, asociaţiile pe ramură de sport, numai pentru programele şi proiectele de interes public local iniţiate şi organizate de către acestea, în completarea veniturilor proprii şi a celor primite sub formă de donaţii şi sponsorizări.</w:t>
      </w:r>
    </w:p>
    <w:p w14:paraId="31E20D7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 xml:space="preserve">(3) Programele si proiectele de interes public vor fi selectate pentru finanţare în cadrul limitelor unui fond anual aprobat de Consiliul Local </w:t>
      </w:r>
      <w:r w:rsidR="00473C97" w:rsidRPr="00AB5BD1">
        <w:rPr>
          <w:rFonts w:ascii="Times New Roman" w:eastAsia="Tahoma" w:hAnsi="Times New Roman" w:cs="Times New Roman"/>
          <w:color w:val="000000"/>
          <w:sz w:val="24"/>
          <w:szCs w:val="24"/>
        </w:rPr>
        <w:t>Lueta.</w:t>
      </w:r>
    </w:p>
    <w:p w14:paraId="482B525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color w:val="000000"/>
          <w:sz w:val="24"/>
          <w:szCs w:val="24"/>
        </w:rPr>
        <w:t>Art. 3. Domeniul de aplicare</w:t>
      </w:r>
    </w:p>
    <w:p w14:paraId="4102B1B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 xml:space="preserve">(1) Prevederile prezentului Ghid al solicitantului se aplică tuturor finanţărilor nerambursabile de la </w:t>
      </w:r>
      <w:r w:rsidR="00A739A8" w:rsidRPr="00AB5BD1">
        <w:rPr>
          <w:rFonts w:ascii="Times New Roman" w:eastAsia="Tahoma" w:hAnsi="Times New Roman" w:cs="Times New Roman"/>
          <w:color w:val="000000"/>
          <w:sz w:val="24"/>
          <w:szCs w:val="24"/>
        </w:rPr>
        <w:t>b</w:t>
      </w:r>
      <w:r w:rsidRPr="00AB5BD1">
        <w:rPr>
          <w:rFonts w:ascii="Times New Roman" w:eastAsia="Tahoma" w:hAnsi="Times New Roman" w:cs="Times New Roman"/>
          <w:color w:val="000000"/>
          <w:sz w:val="24"/>
          <w:szCs w:val="24"/>
        </w:rPr>
        <w:t xml:space="preserve">ugetul general al Comunei </w:t>
      </w:r>
      <w:r w:rsidR="00473C97" w:rsidRPr="00AB5BD1">
        <w:rPr>
          <w:rFonts w:ascii="Times New Roman" w:eastAsia="Tahoma" w:hAnsi="Times New Roman" w:cs="Times New Roman"/>
          <w:color w:val="000000"/>
          <w:sz w:val="24"/>
          <w:szCs w:val="24"/>
        </w:rPr>
        <w:t>Lueta</w:t>
      </w:r>
      <w:r w:rsidRPr="00AB5BD1">
        <w:rPr>
          <w:rFonts w:ascii="Times New Roman" w:eastAsia="Tahoma" w:hAnsi="Times New Roman" w:cs="Times New Roman"/>
          <w:color w:val="000000"/>
          <w:sz w:val="24"/>
          <w:szCs w:val="24"/>
        </w:rPr>
        <w:t xml:space="preserve"> destinate persoanelor juridice fără scop patrimonial, cultelor religioase, asociațiilor pentru tineret, cluburilor sportive de drept privat, </w:t>
      </w:r>
      <w:r w:rsidR="00473C97" w:rsidRPr="00AB5BD1">
        <w:rPr>
          <w:rFonts w:ascii="Times New Roman" w:eastAsia="Tahoma" w:hAnsi="Times New Roman" w:cs="Times New Roman"/>
          <w:color w:val="000000"/>
          <w:sz w:val="24"/>
          <w:szCs w:val="24"/>
        </w:rPr>
        <w:t>asociaţiilor pe ramură de sport și cultură.</w:t>
      </w:r>
    </w:p>
    <w:p w14:paraId="1F6898B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(2) Nu intră sub incidenţa acestei proceduri de finanţare şi nu se finanţează din fondul special proiectele şi programele organizaţiilor neguvernamentale care:</w:t>
      </w:r>
    </w:p>
    <w:p w14:paraId="0AB7792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au ca obiect susţinerea pe termen lung a unor servicii de interes public;</w:t>
      </w:r>
    </w:p>
    <w:p w14:paraId="3BAF8A6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nu aparţin exclusiv unor organizaţii neguvernamentale, ci sunt acţiuni în parteneriat între acestea şi autorităţile publice locale.</w:t>
      </w:r>
    </w:p>
    <w:p w14:paraId="585CBACD"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(3) Tipuri de costuri care pot fi luate în considerare:</w:t>
      </w:r>
    </w:p>
    <w:p w14:paraId="7877253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Pentru a fi considerate </w:t>
      </w:r>
      <w:r w:rsidRPr="00AB5BD1">
        <w:rPr>
          <w:rFonts w:ascii="Times New Roman" w:eastAsia="Tahoma" w:hAnsi="Times New Roman" w:cs="Times New Roman"/>
          <w:b/>
          <w:sz w:val="24"/>
          <w:szCs w:val="24"/>
        </w:rPr>
        <w:t xml:space="preserve">eligibile </w:t>
      </w:r>
      <w:r w:rsidRPr="00AB5BD1">
        <w:rPr>
          <w:rFonts w:ascii="Times New Roman" w:eastAsia="Tahoma" w:hAnsi="Times New Roman" w:cs="Times New Roman"/>
          <w:sz w:val="24"/>
          <w:szCs w:val="24"/>
        </w:rPr>
        <w:t xml:space="preserve">în contextul proiectului, costurile trebuie să îndeplinească următoarele </w:t>
      </w:r>
      <w:r w:rsidRPr="00AB5BD1">
        <w:rPr>
          <w:rFonts w:ascii="Times New Roman" w:eastAsia="Tahoma" w:hAnsi="Times New Roman" w:cs="Times New Roman"/>
          <w:b/>
          <w:sz w:val="24"/>
          <w:szCs w:val="24"/>
        </w:rPr>
        <w:t>condiţii</w:t>
      </w:r>
      <w:r w:rsidRPr="00AB5BD1">
        <w:rPr>
          <w:rFonts w:ascii="Times New Roman" w:eastAsia="Tahoma" w:hAnsi="Times New Roman" w:cs="Times New Roman"/>
          <w:sz w:val="24"/>
          <w:szCs w:val="24"/>
        </w:rPr>
        <w:t>:</w:t>
      </w:r>
    </w:p>
    <w:p w14:paraId="0DDB6130"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să fie necesare pentru derularea proiectului şi să fie în concordanţă cu principiile unui management financiar sănătos, respectiv cu un raport cost-eficienţă bun;</w:t>
      </w:r>
    </w:p>
    <w:p w14:paraId="342C1686"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să fie efectuate în timpul execuţiei proiectului şi după semnarea contractului;</w:t>
      </w:r>
    </w:p>
    <w:p w14:paraId="1A68F35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să fie identificabile, verificabile şi susţinute cu acte originale/copie cu menţiunea „conform cu</w:t>
      </w:r>
      <w:r w:rsidR="009814A2" w:rsidRPr="00AB5BD1">
        <w:rPr>
          <w:rFonts w:ascii="Times New Roman" w:eastAsia="Tahoma" w:hAnsi="Times New Roman" w:cs="Times New Roman"/>
          <w:sz w:val="24"/>
          <w:szCs w:val="24"/>
        </w:rPr>
        <w:t xml:space="preserve"> </w:t>
      </w:r>
      <w:r w:rsidRPr="00AB5BD1">
        <w:rPr>
          <w:rFonts w:ascii="Times New Roman" w:eastAsia="Tahoma" w:hAnsi="Times New Roman" w:cs="Times New Roman"/>
          <w:sz w:val="24"/>
          <w:szCs w:val="24"/>
        </w:rPr>
        <w:t>originalul”.</w:t>
      </w:r>
    </w:p>
    <w:p w14:paraId="474C103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(4) Domeniile pentru care se aplică prezentul ghid sunt:</w:t>
      </w:r>
    </w:p>
    <w:p w14:paraId="4C171659" w14:textId="77777777" w:rsidR="00FE4D93" w:rsidRPr="00AB5BD1" w:rsidRDefault="00BD726D" w:rsidP="009814A2">
      <w:pPr>
        <w:spacing w:after="0" w:line="240" w:lineRule="auto"/>
        <w:jc w:val="both"/>
        <w:rPr>
          <w:rFonts w:ascii="Times New Roman" w:eastAsia="Tahoma" w:hAnsi="Times New Roman" w:cs="Times New Roman"/>
          <w:color w:val="000000" w:themeColor="text1"/>
          <w:sz w:val="24"/>
          <w:szCs w:val="24"/>
        </w:rPr>
      </w:pPr>
      <w:r w:rsidRPr="00AB5BD1">
        <w:rPr>
          <w:rFonts w:ascii="Times New Roman" w:eastAsia="Tahoma" w:hAnsi="Times New Roman" w:cs="Times New Roman"/>
          <w:b/>
          <w:i/>
          <w:color w:val="000000" w:themeColor="text1"/>
          <w:sz w:val="24"/>
          <w:szCs w:val="24"/>
        </w:rPr>
        <w:t>- activităţi sportive;</w:t>
      </w:r>
    </w:p>
    <w:p w14:paraId="2CC144A7" w14:textId="77777777" w:rsidR="00FE4D93" w:rsidRPr="00AB5BD1" w:rsidRDefault="00BD726D" w:rsidP="009814A2">
      <w:pPr>
        <w:spacing w:after="0" w:line="240" w:lineRule="auto"/>
        <w:jc w:val="both"/>
        <w:rPr>
          <w:rFonts w:ascii="Times New Roman" w:eastAsia="Tahoma" w:hAnsi="Times New Roman" w:cs="Times New Roman"/>
          <w:b/>
          <w:i/>
          <w:color w:val="000000" w:themeColor="text1"/>
          <w:sz w:val="24"/>
          <w:szCs w:val="24"/>
        </w:rPr>
      </w:pPr>
      <w:r w:rsidRPr="00AB5BD1">
        <w:rPr>
          <w:rFonts w:ascii="Times New Roman" w:eastAsia="Tahoma" w:hAnsi="Times New Roman" w:cs="Times New Roman"/>
          <w:b/>
          <w:i/>
          <w:color w:val="000000" w:themeColor="text1"/>
          <w:sz w:val="24"/>
          <w:szCs w:val="24"/>
        </w:rPr>
        <w:t>-</w:t>
      </w:r>
      <w:r w:rsidR="004854E1" w:rsidRPr="00AB5BD1">
        <w:rPr>
          <w:rFonts w:ascii="Times New Roman" w:eastAsia="Tahoma" w:hAnsi="Times New Roman" w:cs="Times New Roman"/>
          <w:b/>
          <w:i/>
          <w:color w:val="000000" w:themeColor="text1"/>
          <w:sz w:val="24"/>
          <w:szCs w:val="24"/>
        </w:rPr>
        <w:t xml:space="preserve"> </w:t>
      </w:r>
      <w:r w:rsidRPr="00AB5BD1">
        <w:rPr>
          <w:rFonts w:ascii="Times New Roman" w:eastAsia="Tahoma" w:hAnsi="Times New Roman" w:cs="Times New Roman"/>
          <w:b/>
          <w:i/>
          <w:color w:val="000000" w:themeColor="text1"/>
          <w:sz w:val="24"/>
          <w:szCs w:val="24"/>
        </w:rPr>
        <w:t>activităţi  pentru tineret;</w:t>
      </w:r>
    </w:p>
    <w:p w14:paraId="0D7378DD" w14:textId="77777777" w:rsidR="009814A2" w:rsidRPr="00AB5BD1" w:rsidRDefault="009814A2" w:rsidP="009814A2">
      <w:pPr>
        <w:spacing w:after="0" w:line="240" w:lineRule="auto"/>
        <w:jc w:val="both"/>
        <w:rPr>
          <w:rFonts w:ascii="Times New Roman" w:eastAsia="Tahoma" w:hAnsi="Times New Roman" w:cs="Times New Roman"/>
          <w:color w:val="000000" w:themeColor="text1"/>
          <w:sz w:val="24"/>
          <w:szCs w:val="24"/>
        </w:rPr>
      </w:pPr>
      <w:r w:rsidRPr="00AB5BD1">
        <w:rPr>
          <w:rFonts w:ascii="Times New Roman" w:eastAsia="Tahoma" w:hAnsi="Times New Roman" w:cs="Times New Roman"/>
          <w:b/>
          <w:i/>
          <w:color w:val="000000" w:themeColor="text1"/>
          <w:sz w:val="24"/>
          <w:szCs w:val="24"/>
        </w:rPr>
        <w:t>- activități culturale;</w:t>
      </w:r>
    </w:p>
    <w:p w14:paraId="21F0609F"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i/>
          <w:sz w:val="24"/>
          <w:szCs w:val="24"/>
        </w:rPr>
        <w:t>CINE POATE SOLICITA FINANŢARE - Orice persoană fizică sau juridică fără scop patrimonial</w:t>
      </w:r>
      <w:r w:rsidRPr="00AB5BD1">
        <w:rPr>
          <w:rFonts w:ascii="Times New Roman" w:eastAsia="Tahoma" w:hAnsi="Times New Roman" w:cs="Times New Roman"/>
          <w:sz w:val="24"/>
          <w:szCs w:val="24"/>
        </w:rPr>
        <w:t xml:space="preserve"> care depune o propunere de proiect, în baza Legii nr.350/2005 privind regimul finanţărilor din fonduri publice alocate pentru activităţi nonprofit de interes general, </w:t>
      </w:r>
      <w:r w:rsidR="009814A2" w:rsidRPr="00AB5BD1">
        <w:rPr>
          <w:rFonts w:ascii="Times New Roman" w:eastAsia="Tahoma" w:hAnsi="Times New Roman" w:cs="Times New Roman"/>
          <w:sz w:val="24"/>
          <w:szCs w:val="24"/>
        </w:rPr>
        <w:t xml:space="preserve">cu modificările și completările ulterioare, </w:t>
      </w:r>
      <w:r w:rsidRPr="00AB5BD1">
        <w:rPr>
          <w:rFonts w:ascii="Times New Roman" w:eastAsia="Tahoma" w:hAnsi="Times New Roman" w:cs="Times New Roman"/>
          <w:sz w:val="24"/>
          <w:szCs w:val="24"/>
        </w:rPr>
        <w:t xml:space="preserve">se numeşte </w:t>
      </w:r>
      <w:r w:rsidRPr="00AB5BD1">
        <w:rPr>
          <w:rFonts w:ascii="Times New Roman" w:eastAsia="Tahoma" w:hAnsi="Times New Roman" w:cs="Times New Roman"/>
          <w:b/>
          <w:sz w:val="24"/>
          <w:szCs w:val="24"/>
        </w:rPr>
        <w:t>solicitant</w:t>
      </w:r>
      <w:r w:rsidRPr="00AB5BD1">
        <w:rPr>
          <w:rFonts w:ascii="Times New Roman" w:eastAsia="Tahoma" w:hAnsi="Times New Roman" w:cs="Times New Roman"/>
          <w:sz w:val="24"/>
          <w:szCs w:val="24"/>
        </w:rPr>
        <w:t>.</w:t>
      </w:r>
    </w:p>
    <w:p w14:paraId="1DB77F4B"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4. Principii de alocare a finanţării nerambursabile:</w:t>
      </w:r>
    </w:p>
    <w:p w14:paraId="239B1752"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lastRenderedPageBreak/>
        <w:t xml:space="preserve">(1) </w:t>
      </w:r>
      <w:r w:rsidRPr="00AB5BD1">
        <w:rPr>
          <w:rFonts w:ascii="Times New Roman" w:eastAsia="Tahoma" w:hAnsi="Times New Roman" w:cs="Times New Roman"/>
          <w:b/>
          <w:sz w:val="24"/>
          <w:szCs w:val="24"/>
        </w:rPr>
        <w:t>Finanţarea se acordă, pentru acoperirea parţială a unui program ori proiect</w:t>
      </w:r>
      <w:r w:rsidRPr="00AB5BD1">
        <w:rPr>
          <w:rFonts w:ascii="Times New Roman" w:eastAsia="Tahoma" w:hAnsi="Times New Roman" w:cs="Times New Roman"/>
          <w:sz w:val="24"/>
          <w:szCs w:val="24"/>
        </w:rPr>
        <w:t xml:space="preserve">, în baza unui contract încheiat între </w:t>
      </w:r>
      <w:r w:rsidRPr="00AB5BD1">
        <w:rPr>
          <w:rFonts w:ascii="Times New Roman" w:eastAsia="Tahoma" w:hAnsi="Times New Roman" w:cs="Times New Roman"/>
          <w:color w:val="000000"/>
          <w:sz w:val="24"/>
          <w:szCs w:val="24"/>
        </w:rPr>
        <w:t xml:space="preserve">Comuna </w:t>
      </w:r>
      <w:r w:rsidR="0006686E" w:rsidRPr="00AB5BD1">
        <w:rPr>
          <w:rFonts w:ascii="Times New Roman" w:eastAsia="Tahoma" w:hAnsi="Times New Roman" w:cs="Times New Roman"/>
          <w:color w:val="000000"/>
          <w:sz w:val="24"/>
          <w:szCs w:val="24"/>
        </w:rPr>
        <w:t>Lueta</w:t>
      </w:r>
      <w:r w:rsidRPr="00AB5BD1">
        <w:rPr>
          <w:rFonts w:ascii="Times New Roman" w:eastAsia="Tahoma" w:hAnsi="Times New Roman" w:cs="Times New Roman"/>
          <w:color w:val="000000"/>
          <w:sz w:val="24"/>
          <w:szCs w:val="24"/>
        </w:rPr>
        <w:t xml:space="preserve"> </w:t>
      </w:r>
      <w:r w:rsidR="0006686E" w:rsidRPr="00AB5BD1">
        <w:rPr>
          <w:rFonts w:ascii="Times New Roman" w:eastAsia="Tahoma" w:hAnsi="Times New Roman" w:cs="Times New Roman"/>
          <w:sz w:val="24"/>
          <w:szCs w:val="24"/>
        </w:rPr>
        <w:t>şi solicitanți</w:t>
      </w:r>
      <w:r w:rsidRPr="00AB5BD1">
        <w:rPr>
          <w:rFonts w:ascii="Times New Roman" w:eastAsia="Tahoma" w:hAnsi="Times New Roman" w:cs="Times New Roman"/>
          <w:sz w:val="24"/>
          <w:szCs w:val="24"/>
        </w:rPr>
        <w:t xml:space="preserve"> (asociaţie, clubul sportiv, cultul religios, asociație de interes public), selecţionate pe baza criteriilor prevăzute la art. 10.</w:t>
      </w:r>
      <w:r w:rsidR="009814A2" w:rsidRPr="00AB5BD1">
        <w:rPr>
          <w:rFonts w:ascii="Times New Roman" w:eastAsia="Tahoma" w:hAnsi="Times New Roman" w:cs="Times New Roman"/>
          <w:sz w:val="24"/>
          <w:szCs w:val="24"/>
        </w:rPr>
        <w:t xml:space="preserve"> din prezentul Ghid.</w:t>
      </w:r>
    </w:p>
    <w:p w14:paraId="0FDA6BAD"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(2) Finanţarea se poate acorda în tranşe aferente realizării programului sau proiectului, potrivit unui contract cadru de finanţare nerambursabilă. Finanţarea pentru o tranşă aferentă unei etape următoare a programului sau proiectului se acordă numai după justificarea utilizării/plăţii cofinanţării tranşei anterioare.</w:t>
      </w:r>
    </w:p>
    <w:p w14:paraId="496178E1"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(3) Finanţările nerambursabile nu se acordă cumulativ sau retroactiv, respectiv se exclude posibilitatea de</w:t>
      </w:r>
      <w:r w:rsidR="0006686E" w:rsidRPr="00AB5BD1">
        <w:rPr>
          <w:rFonts w:ascii="Times New Roman" w:eastAsia="Tahoma" w:hAnsi="Times New Roman" w:cs="Times New Roman"/>
          <w:sz w:val="24"/>
          <w:szCs w:val="24"/>
        </w:rPr>
        <w:t>stinării acesteia unei activităț</w:t>
      </w:r>
      <w:r w:rsidRPr="00AB5BD1">
        <w:rPr>
          <w:rFonts w:ascii="Times New Roman" w:eastAsia="Tahoma" w:hAnsi="Times New Roman" w:cs="Times New Roman"/>
          <w:sz w:val="24"/>
          <w:szCs w:val="24"/>
        </w:rPr>
        <w:t xml:space="preserve">i a cărei executare a fost deja începută sau finalizată la data încheierii contractului de finanţare între părţi. </w:t>
      </w:r>
      <w:r w:rsidRPr="00AB5BD1">
        <w:rPr>
          <w:rFonts w:ascii="Times New Roman" w:eastAsia="Tahoma" w:hAnsi="Times New Roman" w:cs="Times New Roman"/>
          <w:color w:val="000000" w:themeColor="text1"/>
          <w:sz w:val="24"/>
          <w:szCs w:val="24"/>
        </w:rPr>
        <w:t>Decontarea plăţii se va face numai pentru programele care se desfăşoară pe parcursul perioadei de implementare a proiectului, respectiv, de la data semnării co</w:t>
      </w:r>
      <w:r w:rsidR="0006686E" w:rsidRPr="00AB5BD1">
        <w:rPr>
          <w:rFonts w:ascii="Times New Roman" w:eastAsia="Tahoma" w:hAnsi="Times New Roman" w:cs="Times New Roman"/>
          <w:color w:val="000000" w:themeColor="text1"/>
          <w:sz w:val="24"/>
          <w:szCs w:val="24"/>
        </w:rPr>
        <w:t xml:space="preserve">ntractului şi până la data de </w:t>
      </w:r>
      <w:r w:rsidR="007A553D" w:rsidRPr="00AB5BD1">
        <w:rPr>
          <w:rFonts w:ascii="Times New Roman" w:eastAsia="Tahoma" w:hAnsi="Times New Roman" w:cs="Times New Roman"/>
          <w:b/>
          <w:color w:val="000000" w:themeColor="text1"/>
          <w:sz w:val="24"/>
          <w:szCs w:val="24"/>
        </w:rPr>
        <w:t>0</w:t>
      </w:r>
      <w:r w:rsidR="0006686E" w:rsidRPr="00AB5BD1">
        <w:rPr>
          <w:rFonts w:ascii="Times New Roman" w:eastAsia="Tahoma" w:hAnsi="Times New Roman" w:cs="Times New Roman"/>
          <w:b/>
          <w:color w:val="000000" w:themeColor="text1"/>
          <w:sz w:val="24"/>
          <w:szCs w:val="24"/>
        </w:rPr>
        <w:t>1</w:t>
      </w:r>
      <w:r w:rsidRPr="00AB5BD1">
        <w:rPr>
          <w:rFonts w:ascii="Times New Roman" w:eastAsia="Tahoma" w:hAnsi="Times New Roman" w:cs="Times New Roman"/>
          <w:b/>
          <w:color w:val="000000" w:themeColor="text1"/>
          <w:sz w:val="24"/>
          <w:szCs w:val="24"/>
        </w:rPr>
        <w:t>.12.</w:t>
      </w:r>
      <w:r w:rsidR="0006686E" w:rsidRPr="00AB5BD1">
        <w:rPr>
          <w:rFonts w:ascii="Times New Roman" w:eastAsia="Tahoma" w:hAnsi="Times New Roman" w:cs="Times New Roman"/>
          <w:b/>
          <w:color w:val="000000" w:themeColor="text1"/>
          <w:sz w:val="24"/>
          <w:szCs w:val="24"/>
        </w:rPr>
        <w:t>2022</w:t>
      </w:r>
      <w:r w:rsidR="007613FC" w:rsidRPr="00AB5BD1">
        <w:rPr>
          <w:rFonts w:ascii="Times New Roman" w:eastAsia="Tahoma" w:hAnsi="Times New Roman" w:cs="Times New Roman"/>
          <w:b/>
          <w:color w:val="000000" w:themeColor="text1"/>
          <w:sz w:val="24"/>
          <w:szCs w:val="24"/>
        </w:rPr>
        <w:t>.</w:t>
      </w:r>
      <w:r w:rsidRPr="00AB5BD1">
        <w:rPr>
          <w:rFonts w:ascii="Times New Roman" w:eastAsia="Tahoma" w:hAnsi="Times New Roman" w:cs="Times New Roman"/>
          <w:color w:val="000000" w:themeColor="text1"/>
          <w:sz w:val="24"/>
          <w:szCs w:val="24"/>
        </w:rPr>
        <w:t xml:space="preserve"> Toate documentele necesare în vederea efectuării plăţii trebuie să fie depuse la autoritatea finanţatoare de către beneficiar </w:t>
      </w:r>
      <w:r w:rsidR="00E77543" w:rsidRPr="00AB5BD1">
        <w:rPr>
          <w:rFonts w:ascii="Times New Roman" w:eastAsia="Tahoma" w:hAnsi="Times New Roman" w:cs="Times New Roman"/>
          <w:b/>
          <w:color w:val="000000" w:themeColor="text1"/>
          <w:sz w:val="24"/>
          <w:szCs w:val="24"/>
        </w:rPr>
        <w:t xml:space="preserve">până la data de </w:t>
      </w:r>
      <w:r w:rsidR="007A553D" w:rsidRPr="00AB5BD1">
        <w:rPr>
          <w:rFonts w:ascii="Times New Roman" w:eastAsia="Tahoma" w:hAnsi="Times New Roman" w:cs="Times New Roman"/>
          <w:b/>
          <w:color w:val="000000" w:themeColor="text1"/>
          <w:sz w:val="24"/>
          <w:szCs w:val="24"/>
        </w:rPr>
        <w:t>01</w:t>
      </w:r>
      <w:r w:rsidRPr="00AB5BD1">
        <w:rPr>
          <w:rFonts w:ascii="Times New Roman" w:eastAsia="Tahoma" w:hAnsi="Times New Roman" w:cs="Times New Roman"/>
          <w:b/>
          <w:color w:val="000000" w:themeColor="text1"/>
          <w:sz w:val="24"/>
          <w:szCs w:val="24"/>
        </w:rPr>
        <w:t>.12.20</w:t>
      </w:r>
      <w:r w:rsidR="007613FC" w:rsidRPr="00AB5BD1">
        <w:rPr>
          <w:rFonts w:ascii="Times New Roman" w:eastAsia="Tahoma" w:hAnsi="Times New Roman" w:cs="Times New Roman"/>
          <w:b/>
          <w:color w:val="000000" w:themeColor="text1"/>
          <w:sz w:val="24"/>
          <w:szCs w:val="24"/>
        </w:rPr>
        <w:t>21</w:t>
      </w:r>
      <w:r w:rsidRPr="00AB5BD1">
        <w:rPr>
          <w:rFonts w:ascii="Times New Roman" w:eastAsia="Tahoma" w:hAnsi="Times New Roman" w:cs="Times New Roman"/>
          <w:color w:val="000000" w:themeColor="text1"/>
          <w:sz w:val="24"/>
          <w:szCs w:val="24"/>
        </w:rPr>
        <w:t xml:space="preserve"> inclusiv, documentele depuse după această dată </w:t>
      </w:r>
      <w:r w:rsidRPr="00AB5BD1">
        <w:rPr>
          <w:rFonts w:ascii="Times New Roman" w:eastAsia="Tahoma" w:hAnsi="Times New Roman" w:cs="Times New Roman"/>
          <w:b/>
          <w:i/>
          <w:color w:val="000000" w:themeColor="text1"/>
          <w:sz w:val="24"/>
          <w:szCs w:val="24"/>
        </w:rPr>
        <w:t>nu vor fi luate în</w:t>
      </w:r>
      <w:r w:rsidRPr="00AB5BD1">
        <w:rPr>
          <w:rFonts w:ascii="Times New Roman" w:eastAsia="Tahoma" w:hAnsi="Times New Roman" w:cs="Times New Roman"/>
          <w:color w:val="000000" w:themeColor="text1"/>
          <w:sz w:val="24"/>
          <w:szCs w:val="24"/>
        </w:rPr>
        <w:t xml:space="preserve"> </w:t>
      </w:r>
      <w:r w:rsidRPr="00AB5BD1">
        <w:rPr>
          <w:rFonts w:ascii="Times New Roman" w:eastAsia="Tahoma" w:hAnsi="Times New Roman" w:cs="Times New Roman"/>
          <w:b/>
          <w:i/>
          <w:color w:val="000000" w:themeColor="text1"/>
          <w:sz w:val="24"/>
          <w:szCs w:val="24"/>
        </w:rPr>
        <w:t>considerare, iar beneficiarul pierde fin</w:t>
      </w:r>
      <w:r w:rsidR="0006686E" w:rsidRPr="00AB5BD1">
        <w:rPr>
          <w:rFonts w:ascii="Times New Roman" w:eastAsia="Tahoma" w:hAnsi="Times New Roman" w:cs="Times New Roman"/>
          <w:b/>
          <w:i/>
          <w:color w:val="000000" w:themeColor="text1"/>
          <w:sz w:val="24"/>
          <w:szCs w:val="24"/>
        </w:rPr>
        <w:t>an</w:t>
      </w:r>
      <w:r w:rsidRPr="00AB5BD1">
        <w:rPr>
          <w:rFonts w:ascii="Times New Roman" w:eastAsia="Tahoma" w:hAnsi="Times New Roman" w:cs="Times New Roman"/>
          <w:b/>
          <w:i/>
          <w:color w:val="000000" w:themeColor="text1"/>
          <w:sz w:val="24"/>
          <w:szCs w:val="24"/>
        </w:rPr>
        <w:t xml:space="preserve">ţarea obţinută. </w:t>
      </w:r>
      <w:r w:rsidRPr="00AB5BD1">
        <w:rPr>
          <w:rFonts w:ascii="Times New Roman" w:eastAsia="Tahoma" w:hAnsi="Times New Roman" w:cs="Times New Roman"/>
          <w:color w:val="000000" w:themeColor="text1"/>
          <w:sz w:val="24"/>
          <w:szCs w:val="24"/>
        </w:rPr>
        <w:t>Documentele</w:t>
      </w:r>
      <w:r w:rsidRPr="00AB5BD1">
        <w:rPr>
          <w:rFonts w:ascii="Times New Roman" w:eastAsia="Tahoma" w:hAnsi="Times New Roman" w:cs="Times New Roman"/>
          <w:sz w:val="24"/>
          <w:szCs w:val="24"/>
        </w:rPr>
        <w:t xml:space="preserve"> în vederea efectuării plăţii</w:t>
      </w:r>
      <w:r w:rsidRPr="00AB5BD1">
        <w:rPr>
          <w:rFonts w:ascii="Times New Roman" w:eastAsia="Tahoma" w:hAnsi="Times New Roman" w:cs="Times New Roman"/>
          <w:b/>
          <w:i/>
          <w:sz w:val="24"/>
          <w:szCs w:val="24"/>
        </w:rPr>
        <w:t xml:space="preserve"> </w:t>
      </w:r>
      <w:r w:rsidRPr="00AB5BD1">
        <w:rPr>
          <w:rFonts w:ascii="Times New Roman" w:eastAsia="Tahoma" w:hAnsi="Times New Roman" w:cs="Times New Roman"/>
          <w:color w:val="000000"/>
          <w:sz w:val="24"/>
          <w:szCs w:val="24"/>
        </w:rPr>
        <w:t xml:space="preserve">trebuie sa fie </w:t>
      </w:r>
      <w:r w:rsidRPr="00AB5BD1">
        <w:rPr>
          <w:rFonts w:ascii="Times New Roman" w:eastAsia="Tahoma" w:hAnsi="Times New Roman" w:cs="Times New Roman"/>
          <w:b/>
          <w:i/>
          <w:color w:val="000000"/>
          <w:sz w:val="24"/>
          <w:szCs w:val="24"/>
        </w:rPr>
        <w:t>corecte şi complete</w:t>
      </w:r>
      <w:r w:rsidRPr="00AB5BD1">
        <w:rPr>
          <w:rFonts w:ascii="Times New Roman" w:eastAsia="Tahoma" w:hAnsi="Times New Roman" w:cs="Times New Roman"/>
          <w:color w:val="000000"/>
          <w:sz w:val="24"/>
          <w:szCs w:val="24"/>
        </w:rPr>
        <w:t>.</w:t>
      </w:r>
    </w:p>
    <w:p w14:paraId="3B672FF2"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 xml:space="preserve">(4) </w:t>
      </w:r>
      <w:r w:rsidRPr="00AB5BD1">
        <w:rPr>
          <w:rFonts w:ascii="Times New Roman" w:eastAsia="Tahoma" w:hAnsi="Times New Roman" w:cs="Times New Roman"/>
          <w:b/>
          <w:color w:val="000000"/>
          <w:sz w:val="24"/>
          <w:szCs w:val="24"/>
        </w:rPr>
        <w:t xml:space="preserve">Finanţările nerambursabile trebuie însoţite, întotdeauna, de o contribuţie de </w:t>
      </w:r>
      <w:r w:rsidRPr="00AB5BD1">
        <w:rPr>
          <w:rFonts w:ascii="Times New Roman" w:eastAsia="Tahoma" w:hAnsi="Times New Roman" w:cs="Times New Roman"/>
          <w:b/>
          <w:sz w:val="24"/>
          <w:szCs w:val="24"/>
        </w:rPr>
        <w:t>minim 10% din valoarea totală a finanţării, din partea beneficiarului.</w:t>
      </w:r>
    </w:p>
    <w:p w14:paraId="00A7397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(5) Propunerea de proiect are caracter ferm şi obligatoriu din punct de vedere al conţinutului şi trebuie să fie semnată, pe propria răspundere, de către solicitant sau de către o persoană împuternicită legal de acest</w:t>
      </w:r>
      <w:r w:rsidRPr="00AB5BD1">
        <w:rPr>
          <w:rFonts w:ascii="Times New Roman" w:eastAsia="Tahoma" w:hAnsi="Times New Roman" w:cs="Times New Roman"/>
          <w:sz w:val="24"/>
          <w:szCs w:val="24"/>
        </w:rPr>
        <w:t>a.</w:t>
      </w:r>
      <w:r w:rsidRPr="00AB5BD1">
        <w:rPr>
          <w:rFonts w:ascii="Times New Roman" w:eastAsia="Tahoma" w:hAnsi="Times New Roman" w:cs="Times New Roman"/>
          <w:color w:val="FF0000"/>
          <w:sz w:val="24"/>
          <w:szCs w:val="24"/>
        </w:rPr>
        <w:t xml:space="preserve"> </w:t>
      </w:r>
      <w:r w:rsidRPr="00AB5BD1">
        <w:rPr>
          <w:rFonts w:ascii="Times New Roman" w:eastAsia="Tahoma" w:hAnsi="Times New Roman" w:cs="Times New Roman"/>
          <w:color w:val="000000"/>
          <w:sz w:val="24"/>
          <w:szCs w:val="24"/>
        </w:rPr>
        <w:t>Bugetul rămâne ferm pe toată durata de îndeplinire a contractului de finanţare nerambursabilă.</w:t>
      </w:r>
    </w:p>
    <w:p w14:paraId="2A539EC9"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 xml:space="preserve">(6) </w:t>
      </w:r>
      <w:r w:rsidRPr="00AB5BD1">
        <w:rPr>
          <w:rFonts w:ascii="Times New Roman" w:eastAsia="Tahoma" w:hAnsi="Times New Roman" w:cs="Times New Roman"/>
          <w:b/>
          <w:color w:val="000000"/>
          <w:sz w:val="24"/>
          <w:szCs w:val="24"/>
        </w:rPr>
        <w:t>Finanţările nerambursabile nu se acordă pentru activităţi generatoare de profit, sau pentru acoperirea, directă sau indirectă a nici uneia dintre următoarele categorii de cheltuieli sau plăţi:</w:t>
      </w:r>
    </w:p>
    <w:p w14:paraId="64FF4CB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a) cheltuieli salariale sau de natură salarială ale organizaţiilor neguvernamentale;</w:t>
      </w:r>
    </w:p>
    <w:p w14:paraId="312F5A6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b) cheltuieli administrative: chirie sediu, apă, canal, elect</w:t>
      </w:r>
      <w:r w:rsidR="0006686E" w:rsidRPr="00AB5BD1">
        <w:rPr>
          <w:rFonts w:ascii="Times New Roman" w:eastAsia="Tahoma" w:hAnsi="Times New Roman" w:cs="Times New Roman"/>
          <w:color w:val="000000"/>
          <w:sz w:val="24"/>
          <w:szCs w:val="24"/>
        </w:rPr>
        <w:t>r</w:t>
      </w:r>
      <w:r w:rsidRPr="00AB5BD1">
        <w:rPr>
          <w:rFonts w:ascii="Times New Roman" w:eastAsia="Tahoma" w:hAnsi="Times New Roman" w:cs="Times New Roman"/>
          <w:color w:val="000000"/>
          <w:sz w:val="24"/>
          <w:szCs w:val="24"/>
        </w:rPr>
        <w:t>icitate, comunicaţii, gaze, costuri de încălzire, cu excepţia domeniului social;</w:t>
      </w:r>
    </w:p>
    <w:p w14:paraId="00AB962F"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c) cheltuieli generatoare de profit;</w:t>
      </w:r>
    </w:p>
    <w:p w14:paraId="51AD331C"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d) pentru activităţi din domeniile reglementate de Legea nr.182/2002 privind protecţia informaţiilor clasificate, cu modificările şi completările ulterioare;</w:t>
      </w:r>
    </w:p>
    <w:p w14:paraId="7C8E8F30"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e) pentru activităţi ce presupun dezvoltarea infrastructurii solicitantului</w:t>
      </w:r>
      <w:r w:rsidRPr="00AB5BD1">
        <w:rPr>
          <w:rFonts w:ascii="Times New Roman" w:eastAsia="Tahoma" w:hAnsi="Times New Roman" w:cs="Times New Roman"/>
          <w:b/>
          <w:i/>
          <w:color w:val="000000"/>
          <w:sz w:val="24"/>
          <w:szCs w:val="24"/>
        </w:rPr>
        <w:t xml:space="preserve"> </w:t>
      </w:r>
      <w:r w:rsidRPr="00AB5BD1">
        <w:rPr>
          <w:rFonts w:ascii="Times New Roman" w:eastAsia="Tahoma" w:hAnsi="Times New Roman" w:cs="Times New Roman"/>
          <w:color w:val="000000"/>
          <w:sz w:val="24"/>
          <w:szCs w:val="24"/>
        </w:rPr>
        <w:t>cu excep</w:t>
      </w:r>
      <w:r w:rsidRPr="00AB5BD1">
        <w:rPr>
          <w:rFonts w:ascii="Times New Roman" w:eastAsia="Tahoma" w:hAnsi="Times New Roman" w:cs="Times New Roman"/>
          <w:sz w:val="24"/>
          <w:szCs w:val="24"/>
        </w:rPr>
        <w:t>ţia cazului în care aceasta reprezintă o componentă i</w:t>
      </w:r>
      <w:r w:rsidR="0006686E" w:rsidRPr="00AB5BD1">
        <w:rPr>
          <w:rFonts w:ascii="Times New Roman" w:eastAsia="Tahoma" w:hAnsi="Times New Roman" w:cs="Times New Roman"/>
          <w:sz w:val="24"/>
          <w:szCs w:val="24"/>
        </w:rPr>
        <w:t>ndispensabilă acţiunii/proiectul</w:t>
      </w:r>
      <w:r w:rsidRPr="00AB5BD1">
        <w:rPr>
          <w:rFonts w:ascii="Times New Roman" w:eastAsia="Tahoma" w:hAnsi="Times New Roman" w:cs="Times New Roman"/>
          <w:sz w:val="24"/>
          <w:szCs w:val="24"/>
        </w:rPr>
        <w:t>ui;</w:t>
      </w:r>
    </w:p>
    <w:p w14:paraId="04181DD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 costuri privind plata personalului implicat în elaborarea şi implementarea proiectului;</w:t>
      </w:r>
    </w:p>
    <w:p w14:paraId="2C3CE50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g) achiziţii de terenuri, clădiri;</w:t>
      </w:r>
    </w:p>
    <w:p w14:paraId="372AC19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h) costuri studii pregătitoare;</w:t>
      </w:r>
    </w:p>
    <w:p w14:paraId="7E519059"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(7) </w:t>
      </w:r>
      <w:r w:rsidRPr="00AB5BD1">
        <w:rPr>
          <w:rFonts w:ascii="Times New Roman" w:eastAsia="Tahoma" w:hAnsi="Times New Roman" w:cs="Times New Roman"/>
          <w:b/>
          <w:sz w:val="24"/>
          <w:szCs w:val="24"/>
        </w:rPr>
        <w:t>Pentru aceeaşi activitate nonprofit un beneficiar nu poate contracta decât o singură finanţare nerambursabilă de la aceeaşi autoritate finanţatoare în decursul unui an fiscal.</w:t>
      </w:r>
    </w:p>
    <w:p w14:paraId="1A1BA603" w14:textId="77777777" w:rsidR="00FE4D93" w:rsidRPr="00AB5BD1" w:rsidRDefault="00BD726D">
      <w:pPr>
        <w:spacing w:after="0" w:line="240" w:lineRule="auto"/>
        <w:jc w:val="both"/>
        <w:rPr>
          <w:rFonts w:ascii="Times New Roman" w:eastAsia="Tahoma" w:hAnsi="Times New Roman" w:cs="Times New Roman"/>
          <w:b/>
          <w:sz w:val="24"/>
          <w:szCs w:val="24"/>
        </w:rPr>
      </w:pPr>
      <w:r w:rsidRPr="00AB5BD1">
        <w:rPr>
          <w:rFonts w:ascii="Times New Roman" w:eastAsia="Tahoma" w:hAnsi="Times New Roman" w:cs="Times New Roman"/>
          <w:b/>
          <w:color w:val="000000"/>
          <w:sz w:val="24"/>
          <w:szCs w:val="24"/>
        </w:rPr>
        <w:t>(8) În cazul aplic</w:t>
      </w:r>
      <w:r w:rsidRPr="00AB5BD1">
        <w:rPr>
          <w:rFonts w:ascii="Times New Roman" w:eastAsia="Tahoma" w:hAnsi="Times New Roman" w:cs="Times New Roman"/>
          <w:b/>
          <w:sz w:val="24"/>
          <w:szCs w:val="24"/>
        </w:rPr>
        <w:t>ării cu mai multe proiecte la acelaşi domeniu trebuie precizată ordinea importanţei lor, deoarece, conform procedurii de aplicare, cel mult un proiect va fi finanţat.</w:t>
      </w:r>
    </w:p>
    <w:p w14:paraId="31BC8859" w14:textId="77777777" w:rsidR="00FE4D93" w:rsidRPr="00AB5BD1" w:rsidRDefault="00BD726D">
      <w:pPr>
        <w:spacing w:after="0" w:line="240" w:lineRule="auto"/>
        <w:jc w:val="both"/>
        <w:rPr>
          <w:rFonts w:ascii="Times New Roman" w:eastAsia="Tahoma" w:hAnsi="Times New Roman" w:cs="Times New Roman"/>
          <w:b/>
          <w:sz w:val="24"/>
          <w:szCs w:val="24"/>
        </w:rPr>
      </w:pPr>
      <w:r w:rsidRPr="00AB5BD1">
        <w:rPr>
          <w:rFonts w:ascii="Times New Roman" w:eastAsia="Tahoma" w:hAnsi="Times New Roman" w:cs="Times New Roman"/>
          <w:b/>
          <w:sz w:val="24"/>
          <w:szCs w:val="24"/>
        </w:rPr>
        <w:t>Art. 5. Prevederi bugetare:</w:t>
      </w:r>
    </w:p>
    <w:p w14:paraId="28C78E3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(1) Programele şi proiectele de interes public ale organizaţiilor neguvernamentale vor fi selecţionate pentru finanţare în cadrul limitelor unui </w:t>
      </w:r>
      <w:r w:rsidRPr="00AB5BD1">
        <w:rPr>
          <w:rFonts w:ascii="Times New Roman" w:eastAsia="Tahoma" w:hAnsi="Times New Roman" w:cs="Times New Roman"/>
          <w:b/>
          <w:sz w:val="24"/>
          <w:szCs w:val="24"/>
        </w:rPr>
        <w:t xml:space="preserve">fond anual pentru acordarea finanţărilor nerambursabile </w:t>
      </w:r>
      <w:r w:rsidRPr="00AB5BD1">
        <w:rPr>
          <w:rFonts w:ascii="Times New Roman" w:eastAsia="Tahoma" w:hAnsi="Times New Roman" w:cs="Times New Roman"/>
          <w:sz w:val="24"/>
          <w:szCs w:val="24"/>
        </w:rPr>
        <w:t>aprobat de</w:t>
      </w:r>
      <w:r w:rsidR="007613FC" w:rsidRPr="00AB5BD1">
        <w:rPr>
          <w:rFonts w:ascii="Times New Roman" w:eastAsia="Tahoma" w:hAnsi="Times New Roman" w:cs="Times New Roman"/>
          <w:sz w:val="24"/>
          <w:szCs w:val="24"/>
        </w:rPr>
        <w:t xml:space="preserve"> către Consiliul Local al Comune</w:t>
      </w:r>
      <w:r w:rsidRPr="00AB5BD1">
        <w:rPr>
          <w:rFonts w:ascii="Times New Roman" w:eastAsia="Tahoma" w:hAnsi="Times New Roman" w:cs="Times New Roman"/>
          <w:sz w:val="24"/>
          <w:szCs w:val="24"/>
        </w:rPr>
        <w:t xml:space="preserve">i </w:t>
      </w:r>
      <w:r w:rsidR="006A771B"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stabilit potrivit prevederilor legale referitoare la elaborarea, aprobarea, executarea şi raportarea bugetului local.</w:t>
      </w:r>
    </w:p>
    <w:p w14:paraId="0AA752DC"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(2) Fondul anual va fi divizat corespunzător fiecărui domeniu/sector de activităţi de interes public. Divizarea fondurilor pe domenii: </w:t>
      </w:r>
    </w:p>
    <w:p w14:paraId="50227FF6" w14:textId="77777777" w:rsidR="00C10592" w:rsidRPr="00AB5BD1" w:rsidRDefault="00C10592" w:rsidP="00C10592">
      <w:pPr>
        <w:spacing w:after="0" w:line="240" w:lineRule="auto"/>
        <w:ind w:firstLine="708"/>
        <w:jc w:val="both"/>
        <w:rPr>
          <w:rFonts w:ascii="Times New Roman" w:eastAsia="Tahoma" w:hAnsi="Times New Roman" w:cs="Times New Roman"/>
          <w:b/>
          <w:i/>
          <w:sz w:val="24"/>
          <w:szCs w:val="24"/>
        </w:rPr>
      </w:pPr>
      <w:r w:rsidRPr="00AB5BD1">
        <w:rPr>
          <w:rFonts w:ascii="Times New Roman" w:eastAsia="Tahoma" w:hAnsi="Times New Roman" w:cs="Times New Roman"/>
          <w:b/>
          <w:i/>
          <w:sz w:val="24"/>
          <w:szCs w:val="24"/>
        </w:rPr>
        <w:t>- activităţi sportive   - 10.000 RON;</w:t>
      </w:r>
    </w:p>
    <w:p w14:paraId="5693E97E" w14:textId="77777777" w:rsidR="00492130" w:rsidRPr="00AB5BD1" w:rsidRDefault="00492130" w:rsidP="00492130">
      <w:pPr>
        <w:spacing w:after="0" w:line="240" w:lineRule="auto"/>
        <w:ind w:firstLine="708"/>
        <w:jc w:val="both"/>
        <w:rPr>
          <w:rFonts w:ascii="Times New Roman" w:eastAsia="Tahoma" w:hAnsi="Times New Roman" w:cs="Times New Roman"/>
          <w:b/>
          <w:i/>
          <w:sz w:val="24"/>
          <w:szCs w:val="24"/>
        </w:rPr>
      </w:pPr>
      <w:r w:rsidRPr="00AB5BD1">
        <w:rPr>
          <w:rFonts w:ascii="Times New Roman" w:eastAsia="Tahoma" w:hAnsi="Times New Roman" w:cs="Times New Roman"/>
          <w:b/>
          <w:i/>
          <w:sz w:val="24"/>
          <w:szCs w:val="24"/>
        </w:rPr>
        <w:t xml:space="preserve">- </w:t>
      </w:r>
      <w:r w:rsidR="00C10592" w:rsidRPr="00AB5BD1">
        <w:rPr>
          <w:rFonts w:ascii="Times New Roman" w:eastAsia="Tahoma" w:hAnsi="Times New Roman" w:cs="Times New Roman"/>
          <w:b/>
          <w:i/>
          <w:sz w:val="24"/>
          <w:szCs w:val="24"/>
        </w:rPr>
        <w:t>activităţi  pentru tineret – 10</w:t>
      </w:r>
      <w:r w:rsidRPr="00AB5BD1">
        <w:rPr>
          <w:rFonts w:ascii="Times New Roman" w:eastAsia="Tahoma" w:hAnsi="Times New Roman" w:cs="Times New Roman"/>
          <w:b/>
          <w:i/>
          <w:sz w:val="24"/>
          <w:szCs w:val="24"/>
        </w:rPr>
        <w:t>.000 RON;</w:t>
      </w:r>
    </w:p>
    <w:p w14:paraId="03715A8C" w14:textId="77777777" w:rsidR="00492130" w:rsidRPr="00AB5BD1" w:rsidRDefault="00C10592" w:rsidP="00492130">
      <w:pPr>
        <w:spacing w:after="0" w:line="240" w:lineRule="auto"/>
        <w:ind w:firstLine="708"/>
        <w:jc w:val="both"/>
        <w:rPr>
          <w:rFonts w:ascii="Times New Roman" w:eastAsia="Tahoma" w:hAnsi="Times New Roman" w:cs="Times New Roman"/>
          <w:b/>
          <w:i/>
          <w:sz w:val="24"/>
          <w:szCs w:val="24"/>
        </w:rPr>
      </w:pPr>
      <w:r w:rsidRPr="00AB5BD1">
        <w:rPr>
          <w:rFonts w:ascii="Times New Roman" w:eastAsia="Tahoma" w:hAnsi="Times New Roman" w:cs="Times New Roman"/>
          <w:b/>
          <w:i/>
          <w:sz w:val="24"/>
          <w:szCs w:val="24"/>
        </w:rPr>
        <w:t>- activități culturale; - 10</w:t>
      </w:r>
      <w:r w:rsidR="00492130" w:rsidRPr="00AB5BD1">
        <w:rPr>
          <w:rFonts w:ascii="Times New Roman" w:eastAsia="Tahoma" w:hAnsi="Times New Roman" w:cs="Times New Roman"/>
          <w:b/>
          <w:i/>
          <w:sz w:val="24"/>
          <w:szCs w:val="24"/>
        </w:rPr>
        <w:t>.000 RON.</w:t>
      </w:r>
    </w:p>
    <w:p w14:paraId="2EAB632F"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(3) Disponibilităţile provenite din alocaţiile bugetare destinate finanţării proiectelor şi programelor organizaţiilor neguvernamentale, rămase la finele exerciţiului bugetar în conturile structurilor de </w:t>
      </w:r>
      <w:r w:rsidRPr="00AB5BD1">
        <w:rPr>
          <w:rFonts w:ascii="Times New Roman" w:eastAsia="Tahoma" w:hAnsi="Times New Roman" w:cs="Times New Roman"/>
          <w:sz w:val="24"/>
          <w:szCs w:val="24"/>
        </w:rPr>
        <w:lastRenderedPageBreak/>
        <w:t xml:space="preserve">implementare, se reportează în anul următor pentru a fi folosite pentru finanţarea </w:t>
      </w:r>
      <w:r w:rsidRPr="00AB5BD1">
        <w:rPr>
          <w:rFonts w:ascii="Times New Roman" w:eastAsia="Tahoma" w:hAnsi="Times New Roman" w:cs="Times New Roman"/>
          <w:b/>
          <w:i/>
          <w:sz w:val="24"/>
          <w:szCs w:val="24"/>
        </w:rPr>
        <w:t>în continuare a proiectelor şi programelor.</w:t>
      </w:r>
    </w:p>
    <w:p w14:paraId="0008D001" w14:textId="77777777" w:rsidR="00FE4D93" w:rsidRPr="00AB5BD1" w:rsidRDefault="00BD726D">
      <w:pPr>
        <w:spacing w:after="0" w:line="240" w:lineRule="auto"/>
        <w:jc w:val="both"/>
        <w:rPr>
          <w:rFonts w:ascii="Times New Roman" w:eastAsia="Tahoma" w:hAnsi="Times New Roman" w:cs="Times New Roman"/>
          <w:b/>
          <w:sz w:val="24"/>
          <w:szCs w:val="24"/>
        </w:rPr>
      </w:pPr>
      <w:r w:rsidRPr="00AB5BD1">
        <w:rPr>
          <w:rFonts w:ascii="Times New Roman" w:eastAsia="Tahoma" w:hAnsi="Times New Roman" w:cs="Times New Roman"/>
          <w:b/>
          <w:color w:val="000000"/>
          <w:sz w:val="24"/>
          <w:szCs w:val="24"/>
        </w:rPr>
        <w:t>Art.6. Informarea public</w:t>
      </w:r>
      <w:r w:rsidRPr="00AB5BD1">
        <w:rPr>
          <w:rFonts w:ascii="Times New Roman" w:eastAsia="Tahoma" w:hAnsi="Times New Roman" w:cs="Times New Roman"/>
          <w:b/>
          <w:sz w:val="24"/>
          <w:szCs w:val="24"/>
        </w:rPr>
        <w:t>ă şi transparenţa decizională:</w:t>
      </w:r>
    </w:p>
    <w:p w14:paraId="6D20663D"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(1) Procedurile de planificare şi executare a plafoanelor de cheltuieli privind finanţările nerambursabile, desemnarea membrilor comisiei de evaluare şi selecţionare, procedurile de atribuire a contractelor de finanţare nerambursabilă, contractele de finanţare nerambursabilă semnate de autoritatea finanţatoare cu beneficiarii, precum şi rapoartele de execuţie bugetară privind finanţările nerambursabile, constituie informaţii de interes public, potrivit dispoziţiilor Legii 544/2001 privind liberul acces la informaţiile de interes public.</w:t>
      </w:r>
    </w:p>
    <w:p w14:paraId="0EFF34FD" w14:textId="77777777" w:rsidR="00FE4D93" w:rsidRPr="00AB5BD1" w:rsidRDefault="00BD726D">
      <w:pPr>
        <w:spacing w:after="0" w:line="240" w:lineRule="auto"/>
        <w:jc w:val="both"/>
        <w:rPr>
          <w:rFonts w:ascii="Times New Roman" w:eastAsia="Tahoma" w:hAnsi="Times New Roman" w:cs="Times New Roman"/>
          <w:color w:val="FF0000"/>
          <w:sz w:val="24"/>
          <w:szCs w:val="24"/>
        </w:rPr>
      </w:pPr>
      <w:r w:rsidRPr="00AB5BD1">
        <w:rPr>
          <w:rFonts w:ascii="Times New Roman" w:eastAsia="Tahoma" w:hAnsi="Times New Roman" w:cs="Times New Roman"/>
          <w:sz w:val="24"/>
          <w:szCs w:val="24"/>
        </w:rPr>
        <w:t xml:space="preserve">(2) Comuna </w:t>
      </w:r>
      <w:r w:rsidR="00D86D3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va face cunoscut în mod public intenţia de a atribui contracte de finanţare. Anunţul de participare se publică în Monitorul Oficial al României, Partea a VI-a, prin afișare la sediul Primăriei și pe site-ul propriu.</w:t>
      </w:r>
    </w:p>
    <w:p w14:paraId="6FA094B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(3) Anunţul de participare va menţiona numărul şi data apariţiei Monitorului Oficial al României, Partea a VI-a şi nu va cuprinde decât informaţiile publicate în Monitorul Oficial al României, Partea a VI-a.</w:t>
      </w:r>
    </w:p>
    <w:p w14:paraId="7E762344"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(4) Ulterior, după selecţia programelor sau a proiectelor, Comuna </w:t>
      </w:r>
      <w:r w:rsidR="00D86D3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va transmite spre publicare în Monitorul Oficial al României, Partea a VI-a, un anunţ de atribuire a contractului de finanţare nerambursabilă, nu mai târziu de 30 de zile de la data încheierii contractului.</w:t>
      </w:r>
    </w:p>
    <w:p w14:paraId="1533F266"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(5) Dosarul selecţiei programelor/proiectelor se păstrează de către Comuna </w:t>
      </w:r>
      <w:r w:rsidR="00D86D3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atâta timp cât contractul de finanţare nerambursabilă produce efecte juridice şi oricum, nu mai puţin de 5 </w:t>
      </w:r>
      <w:r w:rsidRPr="00AB5BD1">
        <w:rPr>
          <w:rFonts w:ascii="Times New Roman" w:eastAsia="Tahoma" w:hAnsi="Times New Roman" w:cs="Times New Roman"/>
          <w:b/>
          <w:i/>
          <w:sz w:val="24"/>
          <w:szCs w:val="24"/>
        </w:rPr>
        <w:t>ani de la data finalizării contractului respectiv.</w:t>
      </w:r>
    </w:p>
    <w:p w14:paraId="04E6EEED" w14:textId="77777777" w:rsidR="00FE4D93" w:rsidRPr="00AB5BD1" w:rsidRDefault="00FE4D93">
      <w:pPr>
        <w:spacing w:after="0" w:line="240" w:lineRule="auto"/>
        <w:jc w:val="both"/>
        <w:rPr>
          <w:rFonts w:ascii="Times New Roman" w:eastAsia="Tahoma" w:hAnsi="Times New Roman" w:cs="Times New Roman"/>
          <w:color w:val="000000"/>
          <w:sz w:val="24"/>
          <w:szCs w:val="24"/>
        </w:rPr>
      </w:pPr>
    </w:p>
    <w:p w14:paraId="2A68B298" w14:textId="77777777" w:rsidR="00FE4D93" w:rsidRPr="00AB5BD1" w:rsidRDefault="00B073B9">
      <w:pPr>
        <w:spacing w:after="0" w:line="240" w:lineRule="auto"/>
        <w:jc w:val="both"/>
        <w:rPr>
          <w:rFonts w:ascii="Times New Roman" w:eastAsia="Tahoma" w:hAnsi="Times New Roman" w:cs="Times New Roman"/>
          <w:b/>
          <w:i/>
          <w:sz w:val="24"/>
          <w:szCs w:val="24"/>
        </w:rPr>
      </w:pPr>
      <w:r w:rsidRPr="00AB5BD1">
        <w:rPr>
          <w:rFonts w:ascii="Times New Roman" w:eastAsia="Tahoma" w:hAnsi="Times New Roman" w:cs="Times New Roman"/>
          <w:b/>
          <w:i/>
          <w:color w:val="000000"/>
          <w:sz w:val="24"/>
          <w:szCs w:val="24"/>
        </w:rPr>
        <w:t>CAPITOLUL II: PROCEDURA DE SOLICITARE A FINAN</w:t>
      </w:r>
      <w:r w:rsidRPr="00AB5BD1">
        <w:rPr>
          <w:rFonts w:ascii="Times New Roman" w:eastAsia="Tahoma" w:hAnsi="Times New Roman" w:cs="Times New Roman"/>
          <w:b/>
          <w:i/>
          <w:sz w:val="24"/>
          <w:szCs w:val="24"/>
        </w:rPr>
        <w:t>ŢĂRII NERAMBURSABILE</w:t>
      </w:r>
    </w:p>
    <w:p w14:paraId="0D98496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7.</w:t>
      </w:r>
    </w:p>
    <w:p w14:paraId="264512F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(1) Principiile care stau la baza atribuirii contractelor de finanţare nerambursabilă sunt:</w:t>
      </w:r>
    </w:p>
    <w:p w14:paraId="42F5750F"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a) </w:t>
      </w:r>
      <w:r w:rsidRPr="00AB5BD1">
        <w:rPr>
          <w:rFonts w:ascii="Times New Roman" w:eastAsia="Tahoma" w:hAnsi="Times New Roman" w:cs="Times New Roman"/>
          <w:b/>
          <w:i/>
          <w:sz w:val="24"/>
          <w:szCs w:val="24"/>
        </w:rPr>
        <w:t>libera concurenţă</w:t>
      </w:r>
      <w:r w:rsidRPr="00AB5BD1">
        <w:rPr>
          <w:rFonts w:ascii="Times New Roman" w:eastAsia="Tahoma" w:hAnsi="Times New Roman" w:cs="Times New Roman"/>
          <w:sz w:val="24"/>
          <w:szCs w:val="24"/>
        </w:rPr>
        <w:t>, respectiv asigurarea condiţiilor pentru ca persoana fizică sau juridică ce desfăşoară activităţi nonprofit să aibă dreptul de a deveni, în condiţiile legii, beneficiar;</w:t>
      </w:r>
    </w:p>
    <w:p w14:paraId="5D98866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b) </w:t>
      </w:r>
      <w:r w:rsidRPr="00AB5BD1">
        <w:rPr>
          <w:rFonts w:ascii="Times New Roman" w:eastAsia="Tahoma" w:hAnsi="Times New Roman" w:cs="Times New Roman"/>
          <w:b/>
          <w:i/>
          <w:sz w:val="24"/>
          <w:szCs w:val="24"/>
        </w:rPr>
        <w:t>eficacitatea utilizării fondurilor publice</w:t>
      </w:r>
      <w:r w:rsidRPr="00AB5BD1">
        <w:rPr>
          <w:rFonts w:ascii="Times New Roman" w:eastAsia="Tahoma" w:hAnsi="Times New Roman" w:cs="Times New Roman"/>
          <w:sz w:val="24"/>
          <w:szCs w:val="24"/>
        </w:rPr>
        <w:t>, respectiv folosirea sistemului concurenţial şi a criteriilor care să facă posibilă evaluarea propunerilor şi a specificaţiilor tehnice şi financiare pentru atribuirea contractului de finanţare nerambursabilă;</w:t>
      </w:r>
    </w:p>
    <w:p w14:paraId="3F6A1CD4"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c) </w:t>
      </w:r>
      <w:r w:rsidRPr="00AB5BD1">
        <w:rPr>
          <w:rFonts w:ascii="Times New Roman" w:eastAsia="Tahoma" w:hAnsi="Times New Roman" w:cs="Times New Roman"/>
          <w:b/>
          <w:i/>
          <w:sz w:val="24"/>
          <w:szCs w:val="24"/>
        </w:rPr>
        <w:t>transparenţa</w:t>
      </w:r>
      <w:r w:rsidRPr="00AB5BD1">
        <w:rPr>
          <w:rFonts w:ascii="Times New Roman" w:eastAsia="Tahoma" w:hAnsi="Times New Roman" w:cs="Times New Roman"/>
          <w:sz w:val="24"/>
          <w:szCs w:val="24"/>
        </w:rPr>
        <w:t>, respectiv punerea la dispoziţia tuturor celor interesaţi a informaţiilor referitoare la aplicarea procedurii pentru atribuirea contractului de finanţare nerambursabilă;</w:t>
      </w:r>
    </w:p>
    <w:p w14:paraId="64E0B5F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d) </w:t>
      </w:r>
      <w:r w:rsidRPr="00AB5BD1">
        <w:rPr>
          <w:rFonts w:ascii="Times New Roman" w:eastAsia="Tahoma" w:hAnsi="Times New Roman" w:cs="Times New Roman"/>
          <w:b/>
          <w:i/>
          <w:sz w:val="24"/>
          <w:szCs w:val="24"/>
        </w:rPr>
        <w:t>tratamentul egal</w:t>
      </w:r>
      <w:r w:rsidRPr="00AB5BD1">
        <w:rPr>
          <w:rFonts w:ascii="Times New Roman" w:eastAsia="Tahoma" w:hAnsi="Times New Roman" w:cs="Times New Roman"/>
          <w:sz w:val="24"/>
          <w:szCs w:val="24"/>
        </w:rPr>
        <w:t>, respectiv aplicarea în mod nediscriminatoriu a criteriilor de selecţie şi a criteriilor pentru atribuirea contractului de finanţare nerambursabilă, astfel încât orice persoană fizică sau juridică ce desfăşoară activităţi nonprofit să aibă şanse egale de a i se atribui contractul respectiv</w:t>
      </w:r>
      <w:r w:rsidRPr="00AB5BD1">
        <w:rPr>
          <w:rFonts w:ascii="Times New Roman" w:eastAsia="Tahoma" w:hAnsi="Times New Roman" w:cs="Times New Roman"/>
          <w:b/>
          <w:i/>
          <w:sz w:val="24"/>
          <w:szCs w:val="24"/>
        </w:rPr>
        <w:t>;</w:t>
      </w:r>
    </w:p>
    <w:p w14:paraId="1BB10951"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i/>
          <w:color w:val="000000"/>
          <w:sz w:val="24"/>
          <w:szCs w:val="24"/>
        </w:rPr>
        <w:t xml:space="preserve">e) </w:t>
      </w:r>
      <w:r w:rsidRPr="00AB5BD1">
        <w:rPr>
          <w:rFonts w:ascii="Times New Roman" w:eastAsia="Tahoma" w:hAnsi="Times New Roman" w:cs="Times New Roman"/>
          <w:b/>
          <w:i/>
          <w:sz w:val="24"/>
          <w:szCs w:val="24"/>
        </w:rPr>
        <w:t xml:space="preserve">excluderea cumulului, în sensul că aceeaşi activitate, urmărind realizarea unui interes </w:t>
      </w:r>
      <w:r w:rsidRPr="00AB5BD1">
        <w:rPr>
          <w:rFonts w:ascii="Times New Roman" w:eastAsia="Tahoma" w:hAnsi="Times New Roman" w:cs="Times New Roman"/>
          <w:sz w:val="24"/>
          <w:szCs w:val="24"/>
        </w:rPr>
        <w:t>general, regional sau local nu poate beneficia de atribuirea mai multor contracte de finanţare nerambursabilă de la aceeaşi autoritate finanţatoare în decursul unui an;</w:t>
      </w:r>
    </w:p>
    <w:p w14:paraId="71BF1A5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f) </w:t>
      </w:r>
      <w:r w:rsidRPr="00AB5BD1">
        <w:rPr>
          <w:rFonts w:ascii="Times New Roman" w:eastAsia="Tahoma" w:hAnsi="Times New Roman" w:cs="Times New Roman"/>
          <w:b/>
          <w:i/>
          <w:sz w:val="24"/>
          <w:szCs w:val="24"/>
        </w:rPr>
        <w:t>neretroactivitatea</w:t>
      </w:r>
      <w:r w:rsidRPr="00AB5BD1">
        <w:rPr>
          <w:rFonts w:ascii="Times New Roman" w:eastAsia="Tahoma" w:hAnsi="Times New Roman" w:cs="Times New Roman"/>
          <w:sz w:val="24"/>
          <w:szCs w:val="24"/>
        </w:rPr>
        <w:t>, respectiv excluderea posibilităţii destinării fondurilor nerambursabile unei activităţi a cărei executare a fost deja începută sau finalizată la data încheierii contractului de finanţare;</w:t>
      </w:r>
    </w:p>
    <w:p w14:paraId="4B61E14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g) </w:t>
      </w:r>
      <w:r w:rsidRPr="00AB5BD1">
        <w:rPr>
          <w:rFonts w:ascii="Times New Roman" w:eastAsia="Tahoma" w:hAnsi="Times New Roman" w:cs="Times New Roman"/>
          <w:b/>
          <w:i/>
          <w:sz w:val="24"/>
          <w:szCs w:val="24"/>
        </w:rPr>
        <w:t>cofinanţarea</w:t>
      </w:r>
      <w:r w:rsidRPr="00AB5BD1">
        <w:rPr>
          <w:rFonts w:ascii="Times New Roman" w:eastAsia="Tahoma" w:hAnsi="Times New Roman" w:cs="Times New Roman"/>
          <w:sz w:val="24"/>
          <w:szCs w:val="24"/>
        </w:rPr>
        <w:t>, în sensul că finanţările nerambursabile trebuie însoţite de o contribuţie de minimum 10% din valoarea totală a finanţării din partea beneficiarului;</w:t>
      </w:r>
    </w:p>
    <w:p w14:paraId="050D509F"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h) </w:t>
      </w:r>
      <w:r w:rsidRPr="00AB5BD1">
        <w:rPr>
          <w:rFonts w:ascii="Times New Roman" w:eastAsia="Tahoma" w:hAnsi="Times New Roman" w:cs="Times New Roman"/>
          <w:b/>
          <w:i/>
          <w:sz w:val="24"/>
          <w:szCs w:val="24"/>
        </w:rPr>
        <w:t>anualitatea</w:t>
      </w:r>
      <w:r w:rsidRPr="00AB5BD1">
        <w:rPr>
          <w:rFonts w:ascii="Times New Roman" w:eastAsia="Tahoma" w:hAnsi="Times New Roman" w:cs="Times New Roman"/>
          <w:sz w:val="24"/>
          <w:szCs w:val="24"/>
        </w:rPr>
        <w:t>, în sensul derulării întregii proceduri de finanţare în cadrul anului calendaristic în care s-a acordat finanţarea nerambursabilă din bugetul local.</w:t>
      </w:r>
    </w:p>
    <w:p w14:paraId="6ADA8AB9"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8.</w:t>
      </w:r>
    </w:p>
    <w:p w14:paraId="5D08C66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(1) Documentaţiile de solicitare a finanţării se înaintează, într-un exemplar original, într-un singur plic sigilat, la registratura Comunei </w:t>
      </w:r>
      <w:r w:rsidR="00D86D3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w:t>
      </w:r>
    </w:p>
    <w:p w14:paraId="34B1411B" w14:textId="77777777" w:rsidR="00FE4D93" w:rsidRPr="00AB5BD1" w:rsidRDefault="00BD726D" w:rsidP="00D07BF0">
      <w:pPr>
        <w:tabs>
          <w:tab w:val="left" w:pos="284"/>
        </w:tabs>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(2) Plicul trebuie să poarte denumirea proiectului, domeniul pentru care se depune proiectul (</w:t>
      </w:r>
      <w:r w:rsidR="00C10592" w:rsidRPr="00AB5BD1">
        <w:rPr>
          <w:rFonts w:ascii="Times New Roman" w:eastAsia="Tahoma" w:hAnsi="Times New Roman" w:cs="Times New Roman"/>
          <w:sz w:val="24"/>
          <w:szCs w:val="24"/>
        </w:rPr>
        <w:t xml:space="preserve">sport, </w:t>
      </w:r>
      <w:r w:rsidR="00492130" w:rsidRPr="00AB5BD1">
        <w:rPr>
          <w:rFonts w:ascii="Times New Roman" w:eastAsia="Tahoma" w:hAnsi="Times New Roman" w:cs="Times New Roman"/>
          <w:sz w:val="24"/>
          <w:szCs w:val="24"/>
        </w:rPr>
        <w:t xml:space="preserve">tineret, </w:t>
      </w:r>
      <w:r w:rsidR="00D07BF0" w:rsidRPr="00AB5BD1">
        <w:rPr>
          <w:rFonts w:ascii="Times New Roman" w:eastAsia="Tahoma" w:hAnsi="Times New Roman" w:cs="Times New Roman"/>
          <w:sz w:val="24"/>
          <w:szCs w:val="24"/>
        </w:rPr>
        <w:t>cultură</w:t>
      </w:r>
      <w:r w:rsidRPr="00AB5BD1">
        <w:rPr>
          <w:rFonts w:ascii="Times New Roman" w:eastAsia="Tahoma" w:hAnsi="Times New Roman" w:cs="Times New Roman"/>
          <w:sz w:val="24"/>
          <w:szCs w:val="24"/>
        </w:rPr>
        <w:t>), adresa şi numele complet al solicitantului, numărul de telefon, precum şi</w:t>
      </w:r>
      <w:r w:rsidR="00D07BF0" w:rsidRPr="00AB5BD1">
        <w:rPr>
          <w:rFonts w:ascii="Times New Roman" w:eastAsia="Tahoma" w:hAnsi="Times New Roman" w:cs="Times New Roman"/>
          <w:sz w:val="24"/>
          <w:szCs w:val="24"/>
        </w:rPr>
        <w:t xml:space="preserve"> </w:t>
      </w:r>
      <w:r w:rsidRPr="00AB5BD1">
        <w:rPr>
          <w:rFonts w:ascii="Times New Roman" w:eastAsia="Tahoma" w:hAnsi="Times New Roman" w:cs="Times New Roman"/>
          <w:sz w:val="24"/>
          <w:szCs w:val="24"/>
        </w:rPr>
        <w:t xml:space="preserve">menţiunea </w:t>
      </w:r>
      <w:r w:rsidR="00E15564" w:rsidRPr="00AB5BD1">
        <w:rPr>
          <w:rFonts w:ascii="Times New Roman" w:eastAsia="Tahoma" w:hAnsi="Times New Roman" w:cs="Times New Roman"/>
          <w:sz w:val="24"/>
          <w:szCs w:val="24"/>
        </w:rPr>
        <w:t>„</w:t>
      </w:r>
      <w:r w:rsidRPr="00AB5BD1">
        <w:rPr>
          <w:rFonts w:ascii="Times New Roman" w:eastAsia="Tahoma" w:hAnsi="Times New Roman" w:cs="Times New Roman"/>
          <w:b/>
          <w:i/>
          <w:sz w:val="24"/>
          <w:szCs w:val="24"/>
        </w:rPr>
        <w:t>A NU SE DESCHIDE ÎNAINTE DE SESIUNEA DE EVALUARE</w:t>
      </w:r>
      <w:r w:rsidR="00E15564" w:rsidRPr="00AB5BD1">
        <w:rPr>
          <w:rFonts w:ascii="Times New Roman" w:eastAsia="Tahoma" w:hAnsi="Times New Roman" w:cs="Times New Roman"/>
          <w:b/>
          <w:sz w:val="24"/>
          <w:szCs w:val="24"/>
        </w:rPr>
        <w:t>”</w:t>
      </w:r>
      <w:r w:rsidRPr="00AB5BD1">
        <w:rPr>
          <w:rFonts w:ascii="Times New Roman" w:eastAsia="Tahoma" w:hAnsi="Times New Roman" w:cs="Times New Roman"/>
          <w:sz w:val="24"/>
          <w:szCs w:val="24"/>
        </w:rPr>
        <w:t>.</w:t>
      </w:r>
    </w:p>
    <w:p w14:paraId="0F1B65C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lastRenderedPageBreak/>
        <w:t xml:space="preserve">(3) În vederea organizării competiţiei de selecţionare, pentru a primi finanţare, documentaţiile prevăzute la alin. (1) se depun </w:t>
      </w:r>
      <w:r w:rsidRPr="00AB5BD1">
        <w:rPr>
          <w:rFonts w:ascii="Times New Roman" w:eastAsia="Tahoma" w:hAnsi="Times New Roman" w:cs="Times New Roman"/>
          <w:b/>
          <w:i/>
          <w:sz w:val="24"/>
          <w:szCs w:val="24"/>
        </w:rPr>
        <w:t>în termen de 30 de zile de la data anunţului sesiunii de finanţare</w:t>
      </w:r>
      <w:r w:rsidRPr="00AB5BD1">
        <w:rPr>
          <w:rFonts w:ascii="Times New Roman" w:eastAsia="Tahoma" w:hAnsi="Times New Roman" w:cs="Times New Roman"/>
          <w:sz w:val="24"/>
          <w:szCs w:val="24"/>
        </w:rPr>
        <w:t>, conform art. 6.</w:t>
      </w:r>
    </w:p>
    <w:p w14:paraId="291D3DC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(4) Termenul limită de depunere a proiectelor </w:t>
      </w:r>
      <w:r w:rsidR="00D07BF0" w:rsidRPr="00AB5BD1">
        <w:rPr>
          <w:rFonts w:ascii="Times New Roman" w:eastAsia="Tahoma" w:hAnsi="Times New Roman" w:cs="Times New Roman"/>
          <w:sz w:val="24"/>
          <w:szCs w:val="24"/>
        </w:rPr>
        <w:t>va fi</w:t>
      </w:r>
      <w:r w:rsidRPr="00AB5BD1">
        <w:rPr>
          <w:rFonts w:ascii="Times New Roman" w:eastAsia="Tahoma" w:hAnsi="Times New Roman" w:cs="Times New Roman"/>
          <w:sz w:val="24"/>
          <w:szCs w:val="24"/>
        </w:rPr>
        <w:t xml:space="preserve"> </w:t>
      </w:r>
      <w:r w:rsidR="00D07BF0" w:rsidRPr="00AB5BD1">
        <w:rPr>
          <w:rFonts w:ascii="Times New Roman" w:eastAsia="Tahoma" w:hAnsi="Times New Roman" w:cs="Times New Roman"/>
          <w:sz w:val="24"/>
          <w:szCs w:val="24"/>
        </w:rPr>
        <w:t>ziua stabilită în anunțul de participare,</w:t>
      </w:r>
      <w:r w:rsidR="00D07BF0" w:rsidRPr="00AB5BD1">
        <w:rPr>
          <w:rFonts w:ascii="Times New Roman" w:eastAsia="Tahoma" w:hAnsi="Times New Roman" w:cs="Times New Roman"/>
          <w:b/>
          <w:sz w:val="24"/>
          <w:szCs w:val="24"/>
        </w:rPr>
        <w:t xml:space="preserve"> ora 12:</w:t>
      </w:r>
      <w:r w:rsidRPr="00AB5BD1">
        <w:rPr>
          <w:rFonts w:ascii="Times New Roman" w:eastAsia="Tahoma" w:hAnsi="Times New Roman" w:cs="Times New Roman"/>
          <w:b/>
          <w:sz w:val="24"/>
          <w:szCs w:val="24"/>
        </w:rPr>
        <w:t>00</w:t>
      </w:r>
      <w:r w:rsidRPr="00AB5BD1">
        <w:rPr>
          <w:rFonts w:ascii="Times New Roman" w:eastAsia="Tahoma" w:hAnsi="Times New Roman" w:cs="Times New Roman"/>
          <w:sz w:val="24"/>
          <w:szCs w:val="24"/>
        </w:rPr>
        <w:t xml:space="preserve">, şi nu va fi mai </w:t>
      </w:r>
      <w:r w:rsidRPr="00AB5BD1">
        <w:rPr>
          <w:rFonts w:ascii="Times New Roman" w:eastAsia="Tahoma" w:hAnsi="Times New Roman" w:cs="Times New Roman"/>
          <w:b/>
          <w:sz w:val="24"/>
          <w:szCs w:val="24"/>
        </w:rPr>
        <w:t>devreme de 30 de zile de la data publicării anunţului de participare</w:t>
      </w:r>
      <w:r w:rsidRPr="00AB5BD1">
        <w:rPr>
          <w:rFonts w:ascii="Times New Roman" w:eastAsia="Tahoma" w:hAnsi="Times New Roman" w:cs="Times New Roman"/>
          <w:sz w:val="24"/>
          <w:szCs w:val="24"/>
        </w:rPr>
        <w:t>. Dacă data respectivă cade într-o zi nelucrătoare, termenul este prima zi lucrătoare ce urmează acelei date.</w:t>
      </w:r>
    </w:p>
    <w:p w14:paraId="61D76F4D"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(5) Solicitantul finanţării va păstra un exemplar al documentaţiei înaintate în cadrul selecţiei de proiecte.</w:t>
      </w:r>
    </w:p>
    <w:p w14:paraId="20D5DAC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9.</w:t>
      </w:r>
    </w:p>
    <w:p w14:paraId="4736DD2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(1) Atribuirea contractelor de finanţare nerambursabilă se face exclusiv pe baza selecţiei publice de proiecte, </w:t>
      </w:r>
      <w:r w:rsidR="000A669C" w:rsidRPr="00AB5BD1">
        <w:rPr>
          <w:rFonts w:ascii="Times New Roman" w:eastAsia="Tahoma" w:hAnsi="Times New Roman" w:cs="Times New Roman"/>
          <w:sz w:val="24"/>
          <w:szCs w:val="24"/>
        </w:rPr>
        <w:t xml:space="preserve">prin </w:t>
      </w:r>
      <w:r w:rsidRPr="00AB5BD1">
        <w:rPr>
          <w:rFonts w:ascii="Times New Roman" w:eastAsia="Tahoma" w:hAnsi="Times New Roman" w:cs="Times New Roman"/>
          <w:sz w:val="24"/>
          <w:szCs w:val="24"/>
        </w:rPr>
        <w:t>procedura care permite atribuirea unui contract de finanţare nerambursabilă din fonduri publice, prin selectarea acestuia de către o comisie, cu respectarea principiilor prevăzute la articolul 7.</w:t>
      </w:r>
    </w:p>
    <w:p w14:paraId="1ECF31B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(2) Anual va exista o sesiune de selecţie a proiectelor.</w:t>
      </w:r>
    </w:p>
    <w:p w14:paraId="0DB2AEF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(3) Procedura de selecţie de proiecte, organizată de Comuna </w:t>
      </w:r>
      <w:r w:rsidR="00D86D3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va cuprinde următoarele </w:t>
      </w:r>
      <w:r w:rsidR="000A669C" w:rsidRPr="00AB5BD1">
        <w:rPr>
          <w:rFonts w:ascii="Times New Roman" w:eastAsia="Tahoma" w:hAnsi="Times New Roman" w:cs="Times New Roman"/>
          <w:b/>
          <w:sz w:val="24"/>
          <w:szCs w:val="24"/>
        </w:rPr>
        <w:t>ETAPE</w:t>
      </w:r>
      <w:r w:rsidRPr="00AB5BD1">
        <w:rPr>
          <w:rFonts w:ascii="Times New Roman" w:eastAsia="Tahoma" w:hAnsi="Times New Roman" w:cs="Times New Roman"/>
          <w:sz w:val="24"/>
          <w:szCs w:val="24"/>
        </w:rPr>
        <w:t>:</w:t>
      </w:r>
    </w:p>
    <w:p w14:paraId="1AF00FA1"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a) publicarea programului anual pentru acordarea finanţărilor nerambursabile;</w:t>
      </w:r>
    </w:p>
    <w:p w14:paraId="069466A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b) publicarea anunţului de participare;</w:t>
      </w:r>
    </w:p>
    <w:p w14:paraId="06332CB4"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c) înscrierea candidaţilor;</w:t>
      </w:r>
    </w:p>
    <w:p w14:paraId="7446978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d) transmiterea documentaţiei către solicitant;</w:t>
      </w:r>
    </w:p>
    <w:p w14:paraId="53311C32"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e) prezen</w:t>
      </w:r>
      <w:r w:rsidR="000A669C" w:rsidRPr="00AB5BD1">
        <w:rPr>
          <w:rFonts w:ascii="Times New Roman" w:eastAsia="Tahoma" w:hAnsi="Times New Roman" w:cs="Times New Roman"/>
          <w:color w:val="000000"/>
          <w:sz w:val="24"/>
          <w:szCs w:val="24"/>
        </w:rPr>
        <w:t>tarea propunerilor de proiecte C</w:t>
      </w:r>
      <w:r w:rsidRPr="00AB5BD1">
        <w:rPr>
          <w:rFonts w:ascii="Times New Roman" w:eastAsia="Tahoma" w:hAnsi="Times New Roman" w:cs="Times New Roman"/>
          <w:color w:val="000000"/>
          <w:sz w:val="24"/>
          <w:szCs w:val="24"/>
        </w:rPr>
        <w:t xml:space="preserve">omisiei de evaluare </w:t>
      </w:r>
      <w:r w:rsidRPr="00AB5BD1">
        <w:rPr>
          <w:rFonts w:ascii="Times New Roman" w:eastAsia="Tahoma" w:hAnsi="Times New Roman" w:cs="Times New Roman"/>
          <w:sz w:val="24"/>
          <w:szCs w:val="24"/>
        </w:rPr>
        <w:t>şi selecţionare;</w:t>
      </w:r>
    </w:p>
    <w:p w14:paraId="1E137C8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 verificarea eligibilităţii, înregistrării şi a îndeplinirii criteriilor referitoare la capacitatea tehnică şi financiară;</w:t>
      </w:r>
    </w:p>
    <w:p w14:paraId="6C9C78F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g) evaluarea propunerilor de proiecte;</w:t>
      </w:r>
    </w:p>
    <w:p w14:paraId="49D9919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h) comunicarea rezultatelor;</w:t>
      </w:r>
    </w:p>
    <w:p w14:paraId="3AB3436B"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i) încheierea contractelor de finanţare nerambursabilă;</w:t>
      </w:r>
    </w:p>
    <w:p w14:paraId="0A2E397D"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j) publicarea anunţului de atribuire a contractelor de finanţare nerambursabilă.</w:t>
      </w:r>
    </w:p>
    <w:p w14:paraId="2A602D2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(4) </w:t>
      </w:r>
      <w:r w:rsidRPr="00AB5BD1">
        <w:rPr>
          <w:rFonts w:ascii="Times New Roman" w:eastAsia="Tahoma" w:hAnsi="Times New Roman" w:cs="Times New Roman"/>
          <w:b/>
          <w:sz w:val="24"/>
          <w:szCs w:val="24"/>
        </w:rPr>
        <w:t>Documentaţia solicitanţilor va conţine următoarele</w:t>
      </w:r>
      <w:r w:rsidRPr="00AB5BD1">
        <w:rPr>
          <w:rFonts w:ascii="Times New Roman" w:eastAsia="Tahoma" w:hAnsi="Times New Roman" w:cs="Times New Roman"/>
          <w:sz w:val="24"/>
          <w:szCs w:val="24"/>
        </w:rPr>
        <w:t>:</w:t>
      </w:r>
    </w:p>
    <w:p w14:paraId="46B1FD1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a) formularul de solicitare a finanţării, precum şi bugetul de venituri şi cheltuieli al programului /proiectului exprimat în lei;</w:t>
      </w:r>
    </w:p>
    <w:p w14:paraId="35479B8C"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b) documentaţia privind fundamentarea devizului general al programului sau proiectului propus;</w:t>
      </w:r>
    </w:p>
    <w:p w14:paraId="1727202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c) raport privind activitatea solicitantului în ultimii 3 ani calendaristici (după caz);</w:t>
      </w:r>
    </w:p>
    <w:p w14:paraId="530A41C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d) dovada existenţei surselor de finanţare proprii sau oferite de terţi (unul dintre următoarele documente):</w:t>
      </w:r>
    </w:p>
    <w:p w14:paraId="4B8A4A8E" w14:textId="77777777" w:rsidR="00FE4D93" w:rsidRPr="00AB5BD1" w:rsidRDefault="00BD726D">
      <w:pPr>
        <w:spacing w:after="0" w:line="240" w:lineRule="auto"/>
        <w:jc w:val="both"/>
        <w:rPr>
          <w:rFonts w:ascii="Times New Roman" w:eastAsia="Tahoma" w:hAnsi="Times New Roman" w:cs="Times New Roman"/>
          <w:i/>
          <w:sz w:val="24"/>
          <w:szCs w:val="24"/>
        </w:rPr>
      </w:pPr>
      <w:r w:rsidRPr="00AB5BD1">
        <w:rPr>
          <w:rFonts w:ascii="Times New Roman" w:eastAsia="Tahoma" w:hAnsi="Times New Roman" w:cs="Times New Roman"/>
          <w:i/>
          <w:sz w:val="24"/>
          <w:szCs w:val="24"/>
        </w:rPr>
        <w:t>- ultimul extras de cont bancar, dar nu mai vechi de 30 de zile de la data depunerii cererii</w:t>
      </w:r>
    </w:p>
    <w:p w14:paraId="135B0C92" w14:textId="77777777" w:rsidR="00FE4D93" w:rsidRPr="00AB5BD1" w:rsidRDefault="00BD726D">
      <w:pPr>
        <w:spacing w:after="0" w:line="240" w:lineRule="auto"/>
        <w:jc w:val="both"/>
        <w:rPr>
          <w:rFonts w:ascii="Times New Roman" w:eastAsia="Tahoma" w:hAnsi="Times New Roman" w:cs="Times New Roman"/>
          <w:i/>
          <w:sz w:val="24"/>
          <w:szCs w:val="24"/>
        </w:rPr>
      </w:pPr>
      <w:r w:rsidRPr="00AB5BD1">
        <w:rPr>
          <w:rFonts w:ascii="Times New Roman" w:eastAsia="Tahoma" w:hAnsi="Times New Roman" w:cs="Times New Roman"/>
          <w:i/>
          <w:color w:val="000000"/>
          <w:sz w:val="24"/>
          <w:szCs w:val="24"/>
        </w:rPr>
        <w:t>- contracte de sponsorizare (înso</w:t>
      </w:r>
      <w:r w:rsidRPr="00AB5BD1">
        <w:rPr>
          <w:rFonts w:ascii="Times New Roman" w:eastAsia="Tahoma" w:hAnsi="Times New Roman" w:cs="Times New Roman"/>
          <w:i/>
          <w:sz w:val="24"/>
          <w:szCs w:val="24"/>
        </w:rPr>
        <w:t>ţite de extras de cont / chitanţă şi registru de casă);</w:t>
      </w:r>
    </w:p>
    <w:p w14:paraId="26FDEE7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alte forme de sprijin financiar ferm din partea unor terţi;</w:t>
      </w:r>
    </w:p>
    <w:p w14:paraId="76B32D1D"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e) declaraţie a consiliului director al asociaţiei, fundaţiei sau organizaţiei neguvernamentale fără scop lucrativ solicitante, din care să reiasă că organizaţia nu are obligaţii restante către alte persoane fizice sau juridice ori bunuri urmărite în vederea executării silite;</w:t>
      </w:r>
    </w:p>
    <w:p w14:paraId="52D6AD7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 declaraţie pe propria răspundere care să dovedească faptul că beneficiarul nu se află în niciuna din situaţiile prevăzute la art.21, alin.(1) din Legea 350/2005 privind regimul finanţărilor nerambursabile din fonduri publice alocate pentru activităţi nonprofit de interes general, conform Formularului nr. 3 din Anexe la Ghidul Solicitantului.</w:t>
      </w:r>
    </w:p>
    <w:p w14:paraId="10C998DB"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g) actul constitutiv, statutul şi actele doveditoare ale sediului şi patrimoniului iniţial ale organizaţiei solicitante, precum şi actele adiţionale, după caz şi decizia de numire a preşedintelui organizaţiei. În cazul persoanei fizice – acordul de principiu de la locul de muncă, privind participarea la programul/proiectul preconizat;</w:t>
      </w:r>
    </w:p>
    <w:p w14:paraId="20F9CF3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h) certificatul de înscriere sau alte acte doveditoare ale dobândirii personalităţii juridice. În cazul persoanei fizice autorizate în condiţiile legii – afilierea academică, la o organizaţie sau asociaţie nonprofit de profil sau certificat de notorietate;</w:t>
      </w:r>
    </w:p>
    <w:p w14:paraId="2A905484"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lastRenderedPageBreak/>
        <w:t>i) situaţiile financiare anuale la data de 31 decembrie a anului precedent, înregistrate la Administraţia Finanţelor Publice. În cazul persoanei fizice – adeverinţă de la Direcţia Generală a Finanţelor Publice care să ateste faptul că n</w:t>
      </w:r>
      <w:r w:rsidR="00D86D34" w:rsidRPr="00AB5BD1">
        <w:rPr>
          <w:rFonts w:ascii="Times New Roman" w:eastAsia="Tahoma" w:hAnsi="Times New Roman" w:cs="Times New Roman"/>
          <w:sz w:val="24"/>
          <w:szCs w:val="24"/>
        </w:rPr>
        <w:t xml:space="preserve">u are datorii restante faţă de </w:t>
      </w:r>
      <w:r w:rsidRPr="00AB5BD1">
        <w:rPr>
          <w:rFonts w:ascii="Times New Roman" w:eastAsia="Tahoma" w:hAnsi="Times New Roman" w:cs="Times New Roman"/>
          <w:sz w:val="24"/>
          <w:szCs w:val="24"/>
        </w:rPr>
        <w:t>bugetul de stat;</w:t>
      </w:r>
    </w:p>
    <w:p w14:paraId="7E07215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j) certificat fiscal eliberat de autorităţile publice locale care să ateste faptul că nu are datorii la bugetul local;</w:t>
      </w:r>
    </w:p>
    <w:p w14:paraId="7298160C"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k) certificatul de atestare fiscală eliberat de către Direcţia Generală a Finanţelor Publice a Judeţului Harghita, care să ateste faptul că nu are datorii la bugetul de stat;</w:t>
      </w:r>
    </w:p>
    <w:p w14:paraId="4F92B0C9"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l) certificatul de înregistrare fiscală;</w:t>
      </w:r>
    </w:p>
    <w:p w14:paraId="4994F48C"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m) dovada activului patrimonial la data solicitării finanţării;</w:t>
      </w:r>
    </w:p>
    <w:p w14:paraId="72767D6B"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n) actele din care să rezulte titlul cu care sunt folosite spaţiile, în cazul în care programele sau proiectele nu se organizează la sediul solicitantului. În cazul persoanei fizice – dovada acceptării ca participant şi/sau a asigurării cazării;</w:t>
      </w:r>
    </w:p>
    <w:p w14:paraId="46B6548D"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o) CV-ul coordonatorului de proiect, conform Formularului nr. 7 din Anexe la Ghidul Solicitantului;</w:t>
      </w:r>
    </w:p>
    <w:p w14:paraId="5BD6879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p) Certificat de acreditare (numai pentru proiectele din domeniul social) conform art. 11, alin. (4) din Ordonanţa nr. 86/2004 pentru modificarea şi completarea Ordonanţei Guvernului nr. 68/2003 privind serviciile sociale;</w:t>
      </w:r>
    </w:p>
    <w:p w14:paraId="501D0BB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r) Certificat de identitate sportivă (numai pentru proiectele din domeniul sportiv);</w:t>
      </w:r>
    </w:p>
    <w:p w14:paraId="055847F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(5) În cazul în care solicitantul se află in oricare din situaţiile prezentate în declaraţia menţionată la alin. (4), solicitantul nu este considerat eligibil.</w:t>
      </w:r>
    </w:p>
    <w:p w14:paraId="26CDEE0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(6) În cazul în care documentaţia nu este completă, Autoritatea finanţatoare va solicita prezentarea documentelor lipsă, în termen de maxim 48 de ore de la data înştiinţării solicitantului.</w:t>
      </w:r>
    </w:p>
    <w:p w14:paraId="453162D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(7) În cazul în care solicitantul nu prezintă documentele în timpul maxim alocat, cererea este automat respinsă.</w:t>
      </w:r>
    </w:p>
    <w:p w14:paraId="12A92228" w14:textId="77777777" w:rsidR="005476B8" w:rsidRPr="00AB5BD1" w:rsidRDefault="005476B8">
      <w:pPr>
        <w:spacing w:after="0" w:line="240" w:lineRule="auto"/>
        <w:jc w:val="both"/>
        <w:rPr>
          <w:rFonts w:ascii="Times New Roman" w:eastAsia="Tahoma" w:hAnsi="Times New Roman" w:cs="Times New Roman"/>
          <w:sz w:val="24"/>
          <w:szCs w:val="24"/>
        </w:rPr>
      </w:pPr>
    </w:p>
    <w:p w14:paraId="7D90026A" w14:textId="77777777" w:rsidR="00FE4D93" w:rsidRPr="00AB5BD1" w:rsidRDefault="00B073B9">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 xml:space="preserve">CAPITOLUL III: CRITERIILE DE ACORDARE A FINANŢĂRII NERAMBURSABILE DE LA BUGETUL LOCAL </w:t>
      </w:r>
    </w:p>
    <w:p w14:paraId="18B98AF4"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10.</w:t>
      </w:r>
    </w:p>
    <w:p w14:paraId="2114829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(1) Toate solicitările primite vor fi examinate. Dintre acestea vor fi supuse evaluării numai solicitările care întrunesc următoarele </w:t>
      </w:r>
      <w:r w:rsidRPr="00AB5BD1">
        <w:rPr>
          <w:rFonts w:ascii="Times New Roman" w:eastAsia="Tahoma" w:hAnsi="Times New Roman" w:cs="Times New Roman"/>
          <w:b/>
          <w:sz w:val="24"/>
          <w:szCs w:val="24"/>
        </w:rPr>
        <w:t>criterii de selecţionare</w:t>
      </w:r>
      <w:r w:rsidRPr="00AB5BD1">
        <w:rPr>
          <w:rFonts w:ascii="Times New Roman" w:eastAsia="Tahoma" w:hAnsi="Times New Roman" w:cs="Times New Roman"/>
          <w:sz w:val="24"/>
          <w:szCs w:val="24"/>
        </w:rPr>
        <w:t>:</w:t>
      </w:r>
    </w:p>
    <w:p w14:paraId="2AE2AD6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a) documentaţia care însoţeşte cererea conţine toate elementele necesare, prevăzute la art. 9, alin (4);</w:t>
      </w:r>
    </w:p>
    <w:p w14:paraId="55240EE1"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b) programele şi proiectele sunt de interes public local;</w:t>
      </w:r>
    </w:p>
    <w:p w14:paraId="635BB73C"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c) capacitatea organizatorică şi funcţională a organizaţiei neguvernamentale fără scop lucrativ, dovedită prin:</w:t>
      </w:r>
    </w:p>
    <w:p w14:paraId="50916F6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experienţa în domeniul administrării altor programe şi proiecte similare;</w:t>
      </w:r>
    </w:p>
    <w:p w14:paraId="766BD739"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căile şi modalităţile de identificare a beneficiarilor;</w:t>
      </w:r>
    </w:p>
    <w:p w14:paraId="222C9BDF"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capacitatea resurselor umane de a asigura desfăşurarea programului sau proiectului la nivelul propus;</w:t>
      </w:r>
    </w:p>
    <w:p w14:paraId="24647EB9"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experienţă de colaborare, parteneriat cu autorităţile publice, cu alte organizaţii guvernamentale şi neguvernamentale din ţară şi din străinătate, după caz;</w:t>
      </w:r>
    </w:p>
    <w:p w14:paraId="3E5E4856"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contribuţia solicitantului este de minim 10% din valoarea totală a finanţării.</w:t>
      </w:r>
    </w:p>
    <w:p w14:paraId="4209EFDF"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(2) Toate cererile selecţionate în urma trierii sunt supuse evaluării. La acordarea punctajului vor fi considerate ca prioritare:</w:t>
      </w:r>
    </w:p>
    <w:p w14:paraId="124415A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Relevanţa proiectului propus, prin raportare la obiectivele programului;</w:t>
      </w:r>
    </w:p>
    <w:p w14:paraId="59007B9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Relevanţa proiectului propus, pentru nevoia identificată, la nivel local;</w:t>
      </w:r>
    </w:p>
    <w:p w14:paraId="02933A36"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Gradul de implicare şi conlucrare dintre organizaţii;</w:t>
      </w:r>
    </w:p>
    <w:p w14:paraId="652CECF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Claritate şi realism în alcătuirea planului de acţiune;</w:t>
      </w:r>
    </w:p>
    <w:p w14:paraId="078C17FB"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Claritatea, relevanţa şi corelarea bugetului cu activităţile propuse;</w:t>
      </w:r>
    </w:p>
    <w:p w14:paraId="2480A48B"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Dimensiunea impactului prevăzut;</w:t>
      </w:r>
    </w:p>
    <w:p w14:paraId="76353059" w14:textId="77777777" w:rsidR="00FE4D93" w:rsidRPr="00AB5BD1" w:rsidRDefault="00BD726D">
      <w:pPr>
        <w:spacing w:after="0" w:line="240" w:lineRule="auto"/>
        <w:jc w:val="both"/>
        <w:rPr>
          <w:rFonts w:ascii="Times New Roman" w:eastAsia="Tahoma" w:hAnsi="Times New Roman" w:cs="Times New Roman"/>
          <w:b/>
          <w:i/>
          <w:sz w:val="24"/>
          <w:szCs w:val="24"/>
        </w:rPr>
      </w:pPr>
      <w:r w:rsidRPr="00AB5BD1">
        <w:rPr>
          <w:rFonts w:ascii="Times New Roman" w:eastAsia="Tahoma" w:hAnsi="Times New Roman" w:cs="Times New Roman"/>
          <w:sz w:val="24"/>
          <w:szCs w:val="24"/>
        </w:rPr>
        <w:t xml:space="preserve">(3)Toate cererile selecţionate în urma trierii sunt supuse evaluării pe baza următorului </w:t>
      </w:r>
      <w:r w:rsidRPr="00AB5BD1">
        <w:rPr>
          <w:rFonts w:ascii="Times New Roman" w:eastAsia="Tahoma" w:hAnsi="Times New Roman" w:cs="Times New Roman"/>
          <w:b/>
          <w:i/>
          <w:sz w:val="24"/>
          <w:szCs w:val="24"/>
        </w:rPr>
        <w:t>punctaj de</w:t>
      </w:r>
      <w:r w:rsidR="000A669C" w:rsidRPr="00AB5BD1">
        <w:rPr>
          <w:rFonts w:ascii="Times New Roman" w:eastAsia="Tahoma" w:hAnsi="Times New Roman" w:cs="Times New Roman"/>
          <w:b/>
          <w:i/>
          <w:sz w:val="24"/>
          <w:szCs w:val="24"/>
        </w:rPr>
        <w:t xml:space="preserve"> </w:t>
      </w:r>
      <w:r w:rsidRPr="00AB5BD1">
        <w:rPr>
          <w:rFonts w:ascii="Times New Roman" w:eastAsia="Tahoma" w:hAnsi="Times New Roman" w:cs="Times New Roman"/>
          <w:b/>
          <w:i/>
          <w:sz w:val="24"/>
          <w:szCs w:val="24"/>
        </w:rPr>
        <w:t>evaluare:</w:t>
      </w:r>
    </w:p>
    <w:p w14:paraId="718CCDF3" w14:textId="77777777" w:rsidR="00FE4D93" w:rsidRPr="00AB5BD1" w:rsidRDefault="00FE4D93">
      <w:pPr>
        <w:spacing w:after="0" w:line="240" w:lineRule="auto"/>
        <w:jc w:val="both"/>
        <w:rPr>
          <w:rFonts w:ascii="Times New Roman" w:eastAsia="Tahoma" w:hAnsi="Times New Roman" w:cs="Times New Roman"/>
          <w:color w:val="000000"/>
          <w:sz w:val="24"/>
          <w:szCs w:val="24"/>
        </w:rPr>
      </w:pPr>
    </w:p>
    <w:tbl>
      <w:tblPr>
        <w:tblW w:w="0" w:type="auto"/>
        <w:tblInd w:w="44" w:type="dxa"/>
        <w:tblCellMar>
          <w:left w:w="10" w:type="dxa"/>
          <w:right w:w="10" w:type="dxa"/>
        </w:tblCellMar>
        <w:tblLook w:val="04A0" w:firstRow="1" w:lastRow="0" w:firstColumn="1" w:lastColumn="0" w:noHBand="0" w:noVBand="1"/>
      </w:tblPr>
      <w:tblGrid>
        <w:gridCol w:w="6321"/>
        <w:gridCol w:w="3383"/>
      </w:tblGrid>
      <w:tr w:rsidR="00FE4D93" w:rsidRPr="00AB5BD1" w14:paraId="3B05DC01" w14:textId="77777777">
        <w:tc>
          <w:tcPr>
            <w:tcW w:w="6461" w:type="dxa"/>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14:paraId="41C5DACA"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b/>
                <w:color w:val="000000"/>
                <w:sz w:val="24"/>
                <w:szCs w:val="24"/>
              </w:rPr>
              <w:t xml:space="preserve">Criteriu </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5E67466E" w14:textId="77777777" w:rsidR="00FE4D93" w:rsidRPr="00AB5BD1" w:rsidRDefault="00BD726D">
            <w:pPr>
              <w:suppressLineNumbers/>
              <w:spacing w:after="0" w:line="240" w:lineRule="auto"/>
              <w:jc w:val="both"/>
              <w:rPr>
                <w:rFonts w:ascii="Times New Roman" w:hAnsi="Times New Roman" w:cs="Times New Roman"/>
                <w:sz w:val="24"/>
                <w:szCs w:val="24"/>
              </w:rPr>
            </w:pPr>
            <w:r w:rsidRPr="00AB5BD1">
              <w:rPr>
                <w:rFonts w:ascii="Times New Roman" w:eastAsia="Tahoma" w:hAnsi="Times New Roman" w:cs="Times New Roman"/>
                <w:b/>
                <w:color w:val="000000"/>
                <w:sz w:val="24"/>
                <w:szCs w:val="24"/>
              </w:rPr>
              <w:t>Puncte</w:t>
            </w:r>
          </w:p>
        </w:tc>
      </w:tr>
      <w:tr w:rsidR="00FE4D93" w:rsidRPr="00AB5BD1" w14:paraId="25826819" w14:textId="77777777">
        <w:trPr>
          <w:trHeight w:val="1"/>
        </w:trPr>
        <w:tc>
          <w:tcPr>
            <w:tcW w:w="6461"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6AD5D75F"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color w:val="000000"/>
                <w:sz w:val="24"/>
                <w:szCs w:val="24"/>
              </w:rPr>
              <w:t xml:space="preserve">- consistenţă tehnică </w:t>
            </w:r>
          </w:p>
        </w:tc>
        <w:tc>
          <w:tcPr>
            <w:tcW w:w="3454" w:type="dxa"/>
            <w:tcBorders>
              <w:top w:val="single" w:sz="0" w:space="0" w:color="000000"/>
              <w:left w:val="single" w:sz="4" w:space="0" w:color="000000"/>
              <w:bottom w:val="single" w:sz="4" w:space="0" w:color="000000"/>
              <w:right w:val="single" w:sz="4" w:space="0" w:color="000000"/>
            </w:tcBorders>
            <w:shd w:val="clear" w:color="auto" w:fill="auto"/>
            <w:tcMar>
              <w:left w:w="54" w:type="dxa"/>
              <w:right w:w="54" w:type="dxa"/>
            </w:tcMar>
          </w:tcPr>
          <w:p w14:paraId="28B43C84"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color w:val="000000"/>
                <w:sz w:val="24"/>
                <w:szCs w:val="24"/>
              </w:rPr>
              <w:t>15</w:t>
            </w:r>
          </w:p>
        </w:tc>
      </w:tr>
      <w:tr w:rsidR="00FE4D93" w:rsidRPr="00AB5BD1" w14:paraId="7F292927" w14:textId="77777777">
        <w:trPr>
          <w:trHeight w:val="1"/>
        </w:trPr>
        <w:tc>
          <w:tcPr>
            <w:tcW w:w="6461"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16E06040"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color w:val="000000"/>
                <w:sz w:val="24"/>
                <w:szCs w:val="24"/>
              </w:rPr>
              <w:t xml:space="preserve">- soliditate financiară </w:t>
            </w:r>
          </w:p>
        </w:tc>
        <w:tc>
          <w:tcPr>
            <w:tcW w:w="3454" w:type="dxa"/>
            <w:tcBorders>
              <w:top w:val="single" w:sz="0" w:space="0" w:color="000000"/>
              <w:left w:val="single" w:sz="4" w:space="0" w:color="000000"/>
              <w:bottom w:val="single" w:sz="4" w:space="0" w:color="000000"/>
              <w:right w:val="single" w:sz="4" w:space="0" w:color="000000"/>
            </w:tcBorders>
            <w:shd w:val="clear" w:color="auto" w:fill="auto"/>
            <w:tcMar>
              <w:left w:w="54" w:type="dxa"/>
              <w:right w:w="54" w:type="dxa"/>
            </w:tcMar>
          </w:tcPr>
          <w:p w14:paraId="38D93092"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color w:val="000000"/>
                <w:sz w:val="24"/>
                <w:szCs w:val="24"/>
              </w:rPr>
              <w:t>15</w:t>
            </w:r>
          </w:p>
        </w:tc>
      </w:tr>
      <w:tr w:rsidR="00FE4D93" w:rsidRPr="00AB5BD1" w14:paraId="13158534" w14:textId="77777777">
        <w:trPr>
          <w:trHeight w:val="1"/>
        </w:trPr>
        <w:tc>
          <w:tcPr>
            <w:tcW w:w="6461"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691CAE62"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color w:val="000000"/>
                <w:sz w:val="24"/>
                <w:szCs w:val="24"/>
              </w:rPr>
              <w:t>- rezultate aşteptate</w:t>
            </w:r>
          </w:p>
        </w:tc>
        <w:tc>
          <w:tcPr>
            <w:tcW w:w="3454" w:type="dxa"/>
            <w:tcBorders>
              <w:top w:val="single" w:sz="0" w:space="0" w:color="000000"/>
              <w:left w:val="single" w:sz="4" w:space="0" w:color="000000"/>
              <w:bottom w:val="single" w:sz="4" w:space="0" w:color="000000"/>
              <w:right w:val="single" w:sz="4" w:space="0" w:color="000000"/>
            </w:tcBorders>
            <w:shd w:val="clear" w:color="auto" w:fill="auto"/>
            <w:tcMar>
              <w:left w:w="54" w:type="dxa"/>
              <w:right w:w="54" w:type="dxa"/>
            </w:tcMar>
          </w:tcPr>
          <w:p w14:paraId="0C5AD121"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color w:val="000000"/>
                <w:sz w:val="24"/>
                <w:szCs w:val="24"/>
              </w:rPr>
              <w:t>10</w:t>
            </w:r>
          </w:p>
        </w:tc>
      </w:tr>
      <w:tr w:rsidR="00FE4D93" w:rsidRPr="00AB5BD1" w14:paraId="14579C0A" w14:textId="77777777">
        <w:trPr>
          <w:trHeight w:val="1"/>
        </w:trPr>
        <w:tc>
          <w:tcPr>
            <w:tcW w:w="6461"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3BA3E7CB"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color w:val="000000"/>
                <w:sz w:val="24"/>
                <w:szCs w:val="24"/>
              </w:rPr>
              <w:t>- capacitate de realizare</w:t>
            </w:r>
          </w:p>
        </w:tc>
        <w:tc>
          <w:tcPr>
            <w:tcW w:w="3454" w:type="dxa"/>
            <w:tcBorders>
              <w:top w:val="single" w:sz="0" w:space="0" w:color="000000"/>
              <w:left w:val="single" w:sz="4" w:space="0" w:color="000000"/>
              <w:bottom w:val="single" w:sz="4" w:space="0" w:color="000000"/>
              <w:right w:val="single" w:sz="4" w:space="0" w:color="000000"/>
            </w:tcBorders>
            <w:shd w:val="clear" w:color="auto" w:fill="auto"/>
            <w:tcMar>
              <w:left w:w="54" w:type="dxa"/>
              <w:right w:w="54" w:type="dxa"/>
            </w:tcMar>
          </w:tcPr>
          <w:p w14:paraId="1A0030AA"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color w:val="000000"/>
                <w:sz w:val="24"/>
                <w:szCs w:val="24"/>
              </w:rPr>
              <w:t>20</w:t>
            </w:r>
          </w:p>
        </w:tc>
      </w:tr>
      <w:tr w:rsidR="00FE4D93" w:rsidRPr="00AB5BD1" w14:paraId="62692A87" w14:textId="77777777">
        <w:trPr>
          <w:trHeight w:val="1"/>
        </w:trPr>
        <w:tc>
          <w:tcPr>
            <w:tcW w:w="6461"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0009DA8B"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color w:val="000000"/>
                <w:sz w:val="24"/>
                <w:szCs w:val="24"/>
              </w:rPr>
              <w:t>- participarea părţilor</w:t>
            </w:r>
          </w:p>
        </w:tc>
        <w:tc>
          <w:tcPr>
            <w:tcW w:w="3454" w:type="dxa"/>
            <w:tcBorders>
              <w:top w:val="single" w:sz="0" w:space="0" w:color="000000"/>
              <w:left w:val="single" w:sz="4" w:space="0" w:color="000000"/>
              <w:bottom w:val="single" w:sz="4" w:space="0" w:color="000000"/>
              <w:right w:val="single" w:sz="4" w:space="0" w:color="000000"/>
            </w:tcBorders>
            <w:shd w:val="clear" w:color="auto" w:fill="auto"/>
            <w:tcMar>
              <w:left w:w="54" w:type="dxa"/>
              <w:right w:w="54" w:type="dxa"/>
            </w:tcMar>
          </w:tcPr>
          <w:p w14:paraId="1511AEBC"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color w:val="000000"/>
                <w:sz w:val="24"/>
                <w:szCs w:val="24"/>
              </w:rPr>
              <w:t>15</w:t>
            </w:r>
          </w:p>
        </w:tc>
      </w:tr>
      <w:tr w:rsidR="00FE4D93" w:rsidRPr="00AB5BD1" w14:paraId="28A24B51" w14:textId="77777777">
        <w:trPr>
          <w:trHeight w:val="1"/>
        </w:trPr>
        <w:tc>
          <w:tcPr>
            <w:tcW w:w="6461"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7791686E"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color w:val="000000"/>
                <w:sz w:val="24"/>
                <w:szCs w:val="24"/>
              </w:rPr>
              <w:t xml:space="preserve">- durabilitatea programului sau proiectului </w:t>
            </w:r>
          </w:p>
        </w:tc>
        <w:tc>
          <w:tcPr>
            <w:tcW w:w="3454" w:type="dxa"/>
            <w:tcBorders>
              <w:top w:val="single" w:sz="0" w:space="0" w:color="000000"/>
              <w:left w:val="single" w:sz="4" w:space="0" w:color="000000"/>
              <w:bottom w:val="single" w:sz="4" w:space="0" w:color="000000"/>
              <w:right w:val="single" w:sz="4" w:space="0" w:color="000000"/>
            </w:tcBorders>
            <w:shd w:val="clear" w:color="auto" w:fill="auto"/>
            <w:tcMar>
              <w:left w:w="54" w:type="dxa"/>
              <w:right w:w="54" w:type="dxa"/>
            </w:tcMar>
          </w:tcPr>
          <w:p w14:paraId="20604776"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color w:val="000000"/>
                <w:sz w:val="24"/>
                <w:szCs w:val="24"/>
              </w:rPr>
              <w:t>25</w:t>
            </w:r>
          </w:p>
        </w:tc>
      </w:tr>
      <w:tr w:rsidR="00FE4D93" w:rsidRPr="00AB5BD1" w14:paraId="7B8A2F7F" w14:textId="77777777">
        <w:trPr>
          <w:trHeight w:val="1"/>
        </w:trPr>
        <w:tc>
          <w:tcPr>
            <w:tcW w:w="6461"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753026E8" w14:textId="77777777" w:rsidR="00FE4D93" w:rsidRPr="00AB5BD1" w:rsidRDefault="000A669C">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b/>
                <w:color w:val="000000"/>
                <w:sz w:val="24"/>
                <w:szCs w:val="24"/>
              </w:rPr>
              <w:t xml:space="preserve">TOTAL </w:t>
            </w:r>
          </w:p>
        </w:tc>
        <w:tc>
          <w:tcPr>
            <w:tcW w:w="3454" w:type="dxa"/>
            <w:tcBorders>
              <w:top w:val="single" w:sz="0" w:space="0" w:color="000000"/>
              <w:left w:val="single" w:sz="4" w:space="0" w:color="000000"/>
              <w:bottom w:val="single" w:sz="4" w:space="0" w:color="000000"/>
              <w:right w:val="single" w:sz="4" w:space="0" w:color="000000"/>
            </w:tcBorders>
            <w:shd w:val="clear" w:color="auto" w:fill="auto"/>
            <w:tcMar>
              <w:left w:w="54" w:type="dxa"/>
              <w:right w:w="54" w:type="dxa"/>
            </w:tcMar>
          </w:tcPr>
          <w:p w14:paraId="5351933B" w14:textId="77777777" w:rsidR="00FE4D93" w:rsidRPr="00AB5BD1" w:rsidRDefault="00BD726D">
            <w:pPr>
              <w:suppressLineNumbers/>
              <w:spacing w:after="0" w:line="240" w:lineRule="auto"/>
              <w:jc w:val="both"/>
              <w:rPr>
                <w:rFonts w:ascii="Times New Roman" w:hAnsi="Times New Roman" w:cs="Times New Roman"/>
                <w:b/>
                <w:sz w:val="24"/>
                <w:szCs w:val="24"/>
              </w:rPr>
            </w:pPr>
            <w:r w:rsidRPr="00AB5BD1">
              <w:rPr>
                <w:rFonts w:ascii="Times New Roman" w:eastAsia="Tahoma" w:hAnsi="Times New Roman" w:cs="Times New Roman"/>
                <w:b/>
                <w:color w:val="000000"/>
                <w:sz w:val="24"/>
                <w:szCs w:val="24"/>
              </w:rPr>
              <w:t>100</w:t>
            </w:r>
          </w:p>
        </w:tc>
      </w:tr>
    </w:tbl>
    <w:p w14:paraId="7F4D1F02" w14:textId="77777777" w:rsidR="00FE4D93" w:rsidRPr="00AB5BD1" w:rsidRDefault="00BD726D">
      <w:pPr>
        <w:spacing w:after="0" w:line="240" w:lineRule="auto"/>
        <w:jc w:val="both"/>
        <w:rPr>
          <w:rFonts w:ascii="Times New Roman" w:eastAsia="Tahoma" w:hAnsi="Times New Roman" w:cs="Times New Roman"/>
          <w:b/>
          <w:sz w:val="24"/>
          <w:szCs w:val="24"/>
        </w:rPr>
      </w:pPr>
      <w:r w:rsidRPr="00AB5BD1">
        <w:rPr>
          <w:rFonts w:ascii="Times New Roman" w:eastAsia="Tahoma" w:hAnsi="Times New Roman" w:cs="Times New Roman"/>
          <w:b/>
          <w:color w:val="000000"/>
          <w:sz w:val="24"/>
          <w:szCs w:val="24"/>
        </w:rPr>
        <w:t>Art. 11.</w:t>
      </w:r>
    </w:p>
    <w:p w14:paraId="4CAB83F1"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Nu sunt selecţionate proiectele solicitanţilor aflaţi în una din următoarele situaţii:</w:t>
      </w:r>
    </w:p>
    <w:p w14:paraId="6AF183E6"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a) documentaţia prezentată este incompletă şi nu respectă prevederile art. 8 şi 9;</w:t>
      </w:r>
    </w:p>
    <w:p w14:paraId="4E5DF61B"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b) au conturile bancare blocate;</w:t>
      </w:r>
    </w:p>
    <w:p w14:paraId="05B744D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c) nu au respectat un contract de finanţare anterior;</w:t>
      </w:r>
    </w:p>
    <w:p w14:paraId="62D906E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d) au prezentat declaraţii inexacte la o participare anterioară.</w:t>
      </w:r>
    </w:p>
    <w:p w14:paraId="3AEAD676"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 xml:space="preserve">Art. 12. Comuna </w:t>
      </w:r>
      <w:r w:rsidR="00DB5383" w:rsidRPr="00AB5BD1">
        <w:rPr>
          <w:rFonts w:ascii="Times New Roman" w:eastAsia="Tahoma" w:hAnsi="Times New Roman" w:cs="Times New Roman"/>
          <w:b/>
          <w:sz w:val="24"/>
          <w:szCs w:val="24"/>
        </w:rPr>
        <w:t>Lueta</w:t>
      </w:r>
      <w:r w:rsidRPr="00AB5BD1">
        <w:rPr>
          <w:rFonts w:ascii="Times New Roman" w:eastAsia="Tahoma" w:hAnsi="Times New Roman" w:cs="Times New Roman"/>
          <w:b/>
          <w:sz w:val="24"/>
          <w:szCs w:val="24"/>
        </w:rPr>
        <w:t xml:space="preserve"> va finanţa de la bugetul general următoarele tipuri de servicii prevăzute în tabelul următor</w:t>
      </w:r>
      <w:r w:rsidRPr="00AB5BD1">
        <w:rPr>
          <w:rFonts w:ascii="Times New Roman" w:eastAsia="Tahoma" w:hAnsi="Times New Roman" w:cs="Times New Roman"/>
          <w:b/>
          <w:i/>
          <w:sz w:val="24"/>
          <w:szCs w:val="24"/>
        </w:rPr>
        <w:t>:</w:t>
      </w:r>
    </w:p>
    <w:p w14:paraId="5E324116" w14:textId="77777777" w:rsidR="00FE4D93" w:rsidRPr="00AB5BD1" w:rsidRDefault="00FE4D93">
      <w:pPr>
        <w:spacing w:after="0" w:line="240" w:lineRule="auto"/>
        <w:jc w:val="both"/>
        <w:rPr>
          <w:rFonts w:ascii="Times New Roman" w:eastAsia="Tahoma" w:hAnsi="Times New Roman" w:cs="Times New Roman"/>
          <w:b/>
          <w:i/>
          <w:color w:val="FF0000"/>
          <w:sz w:val="24"/>
          <w:szCs w:val="24"/>
        </w:rPr>
      </w:pPr>
    </w:p>
    <w:tbl>
      <w:tblPr>
        <w:tblW w:w="0" w:type="auto"/>
        <w:tblInd w:w="44" w:type="dxa"/>
        <w:tblCellMar>
          <w:left w:w="10" w:type="dxa"/>
          <w:right w:w="10" w:type="dxa"/>
        </w:tblCellMar>
        <w:tblLook w:val="04A0" w:firstRow="1" w:lastRow="0" w:firstColumn="1" w:lastColumn="0" w:noHBand="0" w:noVBand="1"/>
      </w:tblPr>
      <w:tblGrid>
        <w:gridCol w:w="753"/>
        <w:gridCol w:w="5321"/>
        <w:gridCol w:w="3063"/>
      </w:tblGrid>
      <w:tr w:rsidR="00DB5383" w:rsidRPr="00AB5BD1" w14:paraId="4BE4BC96" w14:textId="77777777" w:rsidTr="00BD726D">
        <w:trPr>
          <w:trHeight w:val="1"/>
        </w:trPr>
        <w:tc>
          <w:tcPr>
            <w:tcW w:w="753" w:type="dxa"/>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14:paraId="48F7C920"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Nr.</w:t>
            </w:r>
          </w:p>
          <w:p w14:paraId="64EBAC2F"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b/>
                <w:sz w:val="24"/>
                <w:szCs w:val="24"/>
              </w:rPr>
              <w:t>Crt.</w:t>
            </w:r>
          </w:p>
        </w:tc>
        <w:tc>
          <w:tcPr>
            <w:tcW w:w="5321" w:type="dxa"/>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14:paraId="403985EE" w14:textId="77777777" w:rsidR="00FE4D93" w:rsidRPr="00AB5BD1" w:rsidRDefault="00BD726D" w:rsidP="00C10592">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b/>
                <w:sz w:val="24"/>
                <w:szCs w:val="24"/>
              </w:rPr>
              <w:t xml:space="preserve">Domeniul pentru care se alocă sume de la bugetul general al Comunei </w:t>
            </w:r>
            <w:r w:rsidR="00C10592" w:rsidRPr="00AB5BD1">
              <w:rPr>
                <w:rFonts w:ascii="Times New Roman" w:eastAsia="Tahoma" w:hAnsi="Times New Roman" w:cs="Times New Roman"/>
                <w:b/>
                <w:sz w:val="24"/>
                <w:szCs w:val="24"/>
              </w:rPr>
              <w:t>Lueta în 2022</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79D3C2CA" w14:textId="77777777" w:rsidR="00FE4D93" w:rsidRPr="00AB5BD1" w:rsidRDefault="00BD726D">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b/>
                <w:sz w:val="24"/>
                <w:szCs w:val="24"/>
              </w:rPr>
              <w:t xml:space="preserve">Valoarea totală alocată </w:t>
            </w:r>
            <w:r w:rsidRPr="00AB5BD1">
              <w:rPr>
                <w:rFonts w:ascii="Times New Roman" w:eastAsia="Tahoma" w:hAnsi="Times New Roman" w:cs="Times New Roman"/>
                <w:sz w:val="24"/>
                <w:szCs w:val="24"/>
              </w:rPr>
              <w:t>(lei)</w:t>
            </w:r>
          </w:p>
        </w:tc>
      </w:tr>
      <w:tr w:rsidR="00DB5383" w:rsidRPr="00AB5BD1" w14:paraId="6714BBAD" w14:textId="77777777" w:rsidTr="00BD726D">
        <w:trPr>
          <w:trHeight w:val="1"/>
        </w:trPr>
        <w:tc>
          <w:tcPr>
            <w:tcW w:w="753"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2123B46A" w14:textId="77777777" w:rsidR="00FE4D93" w:rsidRPr="00AB5BD1" w:rsidRDefault="00BD726D">
            <w:pPr>
              <w:suppressLineNumbers/>
              <w:spacing w:after="0" w:line="240" w:lineRule="auto"/>
              <w:jc w:val="both"/>
              <w:rPr>
                <w:rFonts w:ascii="Times New Roman" w:hAnsi="Times New Roman" w:cs="Times New Roman"/>
                <w:sz w:val="24"/>
                <w:szCs w:val="24"/>
              </w:rPr>
            </w:pPr>
            <w:r w:rsidRPr="00AB5BD1">
              <w:rPr>
                <w:rFonts w:ascii="Times New Roman" w:eastAsia="Tahoma" w:hAnsi="Times New Roman" w:cs="Times New Roman"/>
                <w:sz w:val="24"/>
                <w:szCs w:val="24"/>
              </w:rPr>
              <w:t>1</w:t>
            </w:r>
          </w:p>
        </w:tc>
        <w:tc>
          <w:tcPr>
            <w:tcW w:w="5321"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71CD0BE4" w14:textId="77777777" w:rsidR="00FE4D93" w:rsidRPr="00AB5BD1" w:rsidRDefault="00C10592">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b/>
                <w:i/>
                <w:sz w:val="24"/>
                <w:szCs w:val="24"/>
              </w:rPr>
              <w:t>activităţi sportive</w:t>
            </w:r>
          </w:p>
        </w:tc>
        <w:tc>
          <w:tcPr>
            <w:tcW w:w="3063" w:type="dxa"/>
            <w:tcBorders>
              <w:top w:val="single" w:sz="0" w:space="0" w:color="000000"/>
              <w:left w:val="single" w:sz="4" w:space="0" w:color="000000"/>
              <w:bottom w:val="single" w:sz="4" w:space="0" w:color="000000"/>
              <w:right w:val="single" w:sz="4" w:space="0" w:color="000000"/>
            </w:tcBorders>
            <w:shd w:val="clear" w:color="auto" w:fill="auto"/>
            <w:tcMar>
              <w:left w:w="54" w:type="dxa"/>
              <w:right w:w="54" w:type="dxa"/>
            </w:tcMar>
          </w:tcPr>
          <w:p w14:paraId="624E0B4F" w14:textId="77777777" w:rsidR="00FE4D93" w:rsidRPr="00AB5BD1" w:rsidRDefault="00C10592">
            <w:pPr>
              <w:suppressLineNumbers/>
              <w:spacing w:after="0" w:line="240" w:lineRule="auto"/>
              <w:jc w:val="both"/>
              <w:rPr>
                <w:rFonts w:ascii="Times New Roman" w:hAnsi="Times New Roman" w:cs="Times New Roman"/>
                <w:sz w:val="24"/>
                <w:szCs w:val="24"/>
              </w:rPr>
            </w:pPr>
            <w:r w:rsidRPr="00AB5BD1">
              <w:rPr>
                <w:rFonts w:ascii="Times New Roman" w:eastAsia="Tahoma" w:hAnsi="Times New Roman" w:cs="Times New Roman"/>
                <w:sz w:val="24"/>
                <w:szCs w:val="24"/>
              </w:rPr>
              <w:t>10</w:t>
            </w:r>
            <w:r w:rsidR="00BD726D" w:rsidRPr="00AB5BD1">
              <w:rPr>
                <w:rFonts w:ascii="Times New Roman" w:eastAsia="Tahoma" w:hAnsi="Times New Roman" w:cs="Times New Roman"/>
                <w:sz w:val="24"/>
                <w:szCs w:val="24"/>
              </w:rPr>
              <w:t>.000</w:t>
            </w:r>
          </w:p>
        </w:tc>
      </w:tr>
      <w:tr w:rsidR="00DB5383" w:rsidRPr="00AB5BD1" w14:paraId="72E06E49" w14:textId="77777777" w:rsidTr="00BD726D">
        <w:trPr>
          <w:trHeight w:val="1"/>
        </w:trPr>
        <w:tc>
          <w:tcPr>
            <w:tcW w:w="753"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2170BDDB" w14:textId="77777777" w:rsidR="00FE4D93" w:rsidRPr="00AB5BD1" w:rsidRDefault="00BD726D">
            <w:pPr>
              <w:suppressLineNumbers/>
              <w:spacing w:after="0" w:line="240" w:lineRule="auto"/>
              <w:jc w:val="both"/>
              <w:rPr>
                <w:rFonts w:ascii="Times New Roman" w:hAnsi="Times New Roman" w:cs="Times New Roman"/>
                <w:sz w:val="24"/>
                <w:szCs w:val="24"/>
              </w:rPr>
            </w:pPr>
            <w:r w:rsidRPr="00AB5BD1">
              <w:rPr>
                <w:rFonts w:ascii="Times New Roman" w:eastAsia="Tahoma" w:hAnsi="Times New Roman" w:cs="Times New Roman"/>
                <w:sz w:val="24"/>
                <w:szCs w:val="24"/>
              </w:rPr>
              <w:t>2</w:t>
            </w:r>
          </w:p>
        </w:tc>
        <w:tc>
          <w:tcPr>
            <w:tcW w:w="5321"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7D304482" w14:textId="77777777" w:rsidR="00FE4D93" w:rsidRPr="00AB5BD1" w:rsidRDefault="00C10592">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b/>
                <w:i/>
                <w:sz w:val="24"/>
                <w:szCs w:val="24"/>
              </w:rPr>
              <w:t>activităţi  pentru tineret</w:t>
            </w:r>
          </w:p>
        </w:tc>
        <w:tc>
          <w:tcPr>
            <w:tcW w:w="3063" w:type="dxa"/>
            <w:tcBorders>
              <w:top w:val="single" w:sz="0" w:space="0" w:color="000000"/>
              <w:left w:val="single" w:sz="4" w:space="0" w:color="000000"/>
              <w:bottom w:val="single" w:sz="4" w:space="0" w:color="000000"/>
              <w:right w:val="single" w:sz="4" w:space="0" w:color="000000"/>
            </w:tcBorders>
            <w:shd w:val="clear" w:color="auto" w:fill="auto"/>
            <w:tcMar>
              <w:left w:w="54" w:type="dxa"/>
              <w:right w:w="54" w:type="dxa"/>
            </w:tcMar>
          </w:tcPr>
          <w:p w14:paraId="3FC13A25" w14:textId="77777777" w:rsidR="00FE4D93" w:rsidRPr="00AB5BD1" w:rsidRDefault="00C10592">
            <w:pPr>
              <w:suppressLineNumbers/>
              <w:spacing w:after="0" w:line="240" w:lineRule="auto"/>
              <w:jc w:val="both"/>
              <w:rPr>
                <w:rFonts w:ascii="Times New Roman" w:hAnsi="Times New Roman" w:cs="Times New Roman"/>
                <w:sz w:val="24"/>
                <w:szCs w:val="24"/>
              </w:rPr>
            </w:pPr>
            <w:r w:rsidRPr="00AB5BD1">
              <w:rPr>
                <w:rFonts w:ascii="Times New Roman" w:eastAsia="Tahoma" w:hAnsi="Times New Roman" w:cs="Times New Roman"/>
                <w:sz w:val="24"/>
                <w:szCs w:val="24"/>
              </w:rPr>
              <w:t>10</w:t>
            </w:r>
            <w:r w:rsidR="00BD726D" w:rsidRPr="00AB5BD1">
              <w:rPr>
                <w:rFonts w:ascii="Times New Roman" w:eastAsia="Tahoma" w:hAnsi="Times New Roman" w:cs="Times New Roman"/>
                <w:sz w:val="24"/>
                <w:szCs w:val="24"/>
              </w:rPr>
              <w:t>.000</w:t>
            </w:r>
          </w:p>
        </w:tc>
      </w:tr>
      <w:tr w:rsidR="00DB5383" w:rsidRPr="00AB5BD1" w14:paraId="47BB8821" w14:textId="77777777" w:rsidTr="00BD726D">
        <w:trPr>
          <w:trHeight w:val="1"/>
        </w:trPr>
        <w:tc>
          <w:tcPr>
            <w:tcW w:w="753"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26F3E659" w14:textId="77777777" w:rsidR="00D11A4D" w:rsidRPr="00AB5BD1" w:rsidRDefault="00D11A4D" w:rsidP="00E15564">
            <w:pPr>
              <w:suppressLineNumbers/>
              <w:spacing w:after="0" w:line="240" w:lineRule="auto"/>
              <w:jc w:val="both"/>
              <w:rPr>
                <w:rFonts w:ascii="Times New Roman" w:hAnsi="Times New Roman" w:cs="Times New Roman"/>
                <w:sz w:val="24"/>
                <w:szCs w:val="24"/>
              </w:rPr>
            </w:pPr>
            <w:r w:rsidRPr="00AB5BD1">
              <w:rPr>
                <w:rFonts w:ascii="Times New Roman" w:eastAsia="Tahoma" w:hAnsi="Times New Roman" w:cs="Times New Roman"/>
                <w:sz w:val="24"/>
                <w:szCs w:val="24"/>
              </w:rPr>
              <w:t>3</w:t>
            </w:r>
          </w:p>
        </w:tc>
        <w:tc>
          <w:tcPr>
            <w:tcW w:w="5321"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75D8B9AC" w14:textId="77777777" w:rsidR="00D11A4D" w:rsidRPr="00AB5BD1" w:rsidRDefault="00C10592" w:rsidP="00E15564">
            <w:pPr>
              <w:spacing w:after="0" w:line="240" w:lineRule="auto"/>
              <w:jc w:val="both"/>
              <w:rPr>
                <w:rFonts w:ascii="Times New Roman" w:hAnsi="Times New Roman" w:cs="Times New Roman"/>
                <w:sz w:val="24"/>
                <w:szCs w:val="24"/>
              </w:rPr>
            </w:pPr>
            <w:r w:rsidRPr="00AB5BD1">
              <w:rPr>
                <w:rFonts w:ascii="Times New Roman" w:eastAsia="Tahoma" w:hAnsi="Times New Roman" w:cs="Times New Roman"/>
                <w:b/>
                <w:i/>
                <w:sz w:val="24"/>
                <w:szCs w:val="24"/>
              </w:rPr>
              <w:t>activități culturale</w:t>
            </w:r>
          </w:p>
        </w:tc>
        <w:tc>
          <w:tcPr>
            <w:tcW w:w="3063" w:type="dxa"/>
            <w:tcBorders>
              <w:top w:val="single" w:sz="0" w:space="0" w:color="000000"/>
              <w:left w:val="single" w:sz="4" w:space="0" w:color="000000"/>
              <w:bottom w:val="single" w:sz="4" w:space="0" w:color="000000"/>
              <w:right w:val="single" w:sz="4" w:space="0" w:color="000000"/>
            </w:tcBorders>
            <w:shd w:val="clear" w:color="auto" w:fill="auto"/>
            <w:tcMar>
              <w:left w:w="54" w:type="dxa"/>
              <w:right w:w="54" w:type="dxa"/>
            </w:tcMar>
          </w:tcPr>
          <w:p w14:paraId="1657F76B" w14:textId="77777777" w:rsidR="00D11A4D" w:rsidRPr="00AB5BD1" w:rsidRDefault="00C10592" w:rsidP="00E15564">
            <w:pPr>
              <w:suppressLineNumbers/>
              <w:spacing w:after="0" w:line="240" w:lineRule="auto"/>
              <w:jc w:val="both"/>
              <w:rPr>
                <w:rFonts w:ascii="Times New Roman" w:hAnsi="Times New Roman" w:cs="Times New Roman"/>
                <w:sz w:val="24"/>
                <w:szCs w:val="24"/>
              </w:rPr>
            </w:pPr>
            <w:r w:rsidRPr="00AB5BD1">
              <w:rPr>
                <w:rFonts w:ascii="Times New Roman" w:eastAsia="Tahoma" w:hAnsi="Times New Roman" w:cs="Times New Roman"/>
                <w:sz w:val="24"/>
                <w:szCs w:val="24"/>
              </w:rPr>
              <w:t>10</w:t>
            </w:r>
            <w:r w:rsidR="00D11A4D" w:rsidRPr="00AB5BD1">
              <w:rPr>
                <w:rFonts w:ascii="Times New Roman" w:eastAsia="Tahoma" w:hAnsi="Times New Roman" w:cs="Times New Roman"/>
                <w:sz w:val="24"/>
                <w:szCs w:val="24"/>
              </w:rPr>
              <w:t>.000</w:t>
            </w:r>
          </w:p>
        </w:tc>
      </w:tr>
      <w:tr w:rsidR="00DB5383" w:rsidRPr="00AB5BD1" w14:paraId="59C20E66" w14:textId="77777777" w:rsidTr="00BD726D">
        <w:trPr>
          <w:trHeight w:val="1"/>
        </w:trPr>
        <w:tc>
          <w:tcPr>
            <w:tcW w:w="753"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0062460A" w14:textId="77777777" w:rsidR="00D11A4D" w:rsidRPr="00AB5BD1" w:rsidRDefault="00D11A4D">
            <w:pPr>
              <w:suppressLineNumbers/>
              <w:spacing w:after="0" w:line="240" w:lineRule="auto"/>
              <w:jc w:val="both"/>
              <w:rPr>
                <w:rFonts w:ascii="Times New Roman" w:eastAsia="Calibri" w:hAnsi="Times New Roman" w:cs="Times New Roman"/>
                <w:sz w:val="24"/>
                <w:szCs w:val="24"/>
              </w:rPr>
            </w:pPr>
          </w:p>
        </w:tc>
        <w:tc>
          <w:tcPr>
            <w:tcW w:w="5321" w:type="dxa"/>
            <w:tcBorders>
              <w:top w:val="single" w:sz="0" w:space="0" w:color="000000"/>
              <w:left w:val="single" w:sz="4" w:space="0" w:color="000000"/>
              <w:bottom w:val="single" w:sz="4" w:space="0" w:color="000000"/>
              <w:right w:val="single" w:sz="0" w:space="0" w:color="000000"/>
            </w:tcBorders>
            <w:shd w:val="clear" w:color="auto" w:fill="auto"/>
            <w:tcMar>
              <w:left w:w="54" w:type="dxa"/>
              <w:right w:w="54" w:type="dxa"/>
            </w:tcMar>
          </w:tcPr>
          <w:p w14:paraId="55259E43" w14:textId="77777777" w:rsidR="00D11A4D" w:rsidRPr="00AB5BD1" w:rsidRDefault="00D11A4D">
            <w:pPr>
              <w:spacing w:after="0" w:line="240" w:lineRule="auto"/>
              <w:jc w:val="both"/>
              <w:rPr>
                <w:rFonts w:ascii="Times New Roman" w:hAnsi="Times New Roman" w:cs="Times New Roman"/>
                <w:b/>
                <w:sz w:val="24"/>
                <w:szCs w:val="24"/>
              </w:rPr>
            </w:pPr>
            <w:r w:rsidRPr="00AB5BD1">
              <w:rPr>
                <w:rFonts w:ascii="Times New Roman" w:eastAsia="Tahoma" w:hAnsi="Times New Roman" w:cs="Times New Roman"/>
                <w:b/>
                <w:sz w:val="24"/>
                <w:szCs w:val="24"/>
              </w:rPr>
              <w:t>TOTAL:</w:t>
            </w:r>
          </w:p>
        </w:tc>
        <w:tc>
          <w:tcPr>
            <w:tcW w:w="3063" w:type="dxa"/>
            <w:tcBorders>
              <w:top w:val="single" w:sz="0" w:space="0" w:color="000000"/>
              <w:left w:val="single" w:sz="4" w:space="0" w:color="000000"/>
              <w:bottom w:val="single" w:sz="4" w:space="0" w:color="000000"/>
              <w:right w:val="single" w:sz="4" w:space="0" w:color="000000"/>
            </w:tcBorders>
            <w:shd w:val="clear" w:color="auto" w:fill="auto"/>
            <w:tcMar>
              <w:left w:w="54" w:type="dxa"/>
              <w:right w:w="54" w:type="dxa"/>
            </w:tcMar>
          </w:tcPr>
          <w:p w14:paraId="1F3545C3" w14:textId="77777777" w:rsidR="00D11A4D" w:rsidRPr="00AB5BD1" w:rsidRDefault="00C10592">
            <w:pPr>
              <w:suppressLineNumbers/>
              <w:spacing w:after="0" w:line="240" w:lineRule="auto"/>
              <w:jc w:val="both"/>
              <w:rPr>
                <w:rFonts w:ascii="Times New Roman" w:hAnsi="Times New Roman" w:cs="Times New Roman"/>
                <w:sz w:val="24"/>
                <w:szCs w:val="24"/>
              </w:rPr>
            </w:pPr>
            <w:r w:rsidRPr="00AB5BD1">
              <w:rPr>
                <w:rFonts w:ascii="Times New Roman" w:eastAsia="Tahoma" w:hAnsi="Times New Roman" w:cs="Times New Roman"/>
                <w:b/>
                <w:sz w:val="24"/>
                <w:szCs w:val="24"/>
              </w:rPr>
              <w:t>3</w:t>
            </w:r>
            <w:r w:rsidR="00D11A4D" w:rsidRPr="00AB5BD1">
              <w:rPr>
                <w:rFonts w:ascii="Times New Roman" w:eastAsia="Tahoma" w:hAnsi="Times New Roman" w:cs="Times New Roman"/>
                <w:b/>
                <w:sz w:val="24"/>
                <w:szCs w:val="24"/>
              </w:rPr>
              <w:t>0.000</w:t>
            </w:r>
          </w:p>
        </w:tc>
      </w:tr>
    </w:tbl>
    <w:p w14:paraId="04AF409E" w14:textId="77777777" w:rsidR="00FE4D93" w:rsidRPr="00AB5BD1" w:rsidRDefault="00FE4D93">
      <w:pPr>
        <w:spacing w:after="0" w:line="240" w:lineRule="auto"/>
        <w:jc w:val="both"/>
        <w:rPr>
          <w:rFonts w:ascii="Times New Roman" w:eastAsia="Tahoma" w:hAnsi="Times New Roman" w:cs="Times New Roman"/>
          <w:sz w:val="24"/>
          <w:szCs w:val="24"/>
        </w:rPr>
      </w:pPr>
    </w:p>
    <w:p w14:paraId="524E8D8B" w14:textId="77777777" w:rsidR="00FE4D93" w:rsidRPr="00AB5BD1" w:rsidRDefault="00B073B9">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IV: ORGANIZAREA ŞI FUNCŢIONAREA COMISIEI DE EVALUARE ŞI SELECŢIONARE A PROIECTELOR</w:t>
      </w:r>
    </w:p>
    <w:p w14:paraId="2A98E46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13.</w:t>
      </w:r>
    </w:p>
    <w:p w14:paraId="467F84F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(1) Evaluarea şi selecţionarea proiectelor asociaţiilor, fundaţiilor sau organizaţiilor neguvernamentale fără scop lucrativ, în baza criteriilor prevăzute la art. 10, se efectuează de către o comisie de evaluare şi selecţionare.</w:t>
      </w:r>
    </w:p>
    <w:p w14:paraId="251C8BA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(2) </w:t>
      </w:r>
      <w:r w:rsidRPr="00AB5BD1">
        <w:rPr>
          <w:rFonts w:ascii="Times New Roman" w:eastAsia="Tahoma" w:hAnsi="Times New Roman" w:cs="Times New Roman"/>
          <w:b/>
          <w:sz w:val="24"/>
          <w:szCs w:val="24"/>
        </w:rPr>
        <w:t>Comisia de evaluare şi selecţionare</w:t>
      </w:r>
      <w:r w:rsidRPr="00AB5BD1">
        <w:rPr>
          <w:rFonts w:ascii="Times New Roman" w:eastAsia="Tahoma" w:hAnsi="Times New Roman" w:cs="Times New Roman"/>
          <w:sz w:val="24"/>
          <w:szCs w:val="24"/>
        </w:rPr>
        <w:t xml:space="preserve"> a proiectelor organizaţiilor neguvernamentale fără scop lucrativ, care pot primi finanţare nerambursabilă de la bugetul local, se numeşte prin dispoziție a primarului. Din comisie fac parte și consilieri locali desemnați de consiliul local.</w:t>
      </w:r>
    </w:p>
    <w:p w14:paraId="5326B85F"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 (3) Comisia de evaluare şi selecţionare a proiectelor răspunde de următoarele </w:t>
      </w:r>
      <w:r w:rsidRPr="00AB5BD1">
        <w:rPr>
          <w:rFonts w:ascii="Times New Roman" w:eastAsia="Tahoma" w:hAnsi="Times New Roman" w:cs="Times New Roman"/>
          <w:b/>
          <w:sz w:val="24"/>
          <w:szCs w:val="24"/>
        </w:rPr>
        <w:t>activităţi</w:t>
      </w:r>
      <w:r w:rsidRPr="00AB5BD1">
        <w:rPr>
          <w:rFonts w:ascii="Times New Roman" w:eastAsia="Tahoma" w:hAnsi="Times New Roman" w:cs="Times New Roman"/>
          <w:sz w:val="24"/>
          <w:szCs w:val="24"/>
        </w:rPr>
        <w:t>:</w:t>
      </w:r>
    </w:p>
    <w:p w14:paraId="0F7BF68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a) verifică respectarea termenului de depunere a documentaţiei;</w:t>
      </w:r>
    </w:p>
    <w:p w14:paraId="21AD1646"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b) verificarea eligibilităţii, înregistrării şi a îndeplinirii criteriilor referitoare la capacitatea tehnică şi economico-financiară de către solicitanţi;</w:t>
      </w:r>
    </w:p>
    <w:p w14:paraId="083C39A0"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c) deschiderea, examinarea şi evaluarea proiectelor;</w:t>
      </w:r>
    </w:p>
    <w:p w14:paraId="097B5977" w14:textId="77777777" w:rsidR="00FE4D93" w:rsidRPr="00AB5BD1" w:rsidRDefault="00351D20">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d) stabilirea /</w:t>
      </w:r>
      <w:r w:rsidR="00BD726D" w:rsidRPr="00AB5BD1">
        <w:rPr>
          <w:rFonts w:ascii="Times New Roman" w:eastAsia="Tahoma" w:hAnsi="Times New Roman" w:cs="Times New Roman"/>
          <w:sz w:val="24"/>
          <w:szCs w:val="24"/>
        </w:rPr>
        <w:t>selecţionarea proiectelor câştigătoare.</w:t>
      </w:r>
    </w:p>
    <w:p w14:paraId="5C23CF6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e) stabileşte suma reprezentând finanţarea nerambursabilă care se propune a fi acordată fiecărei asociaţii, fundaţii, organizaţii neguvernamentale fără scop patrimonial, unităţi de cult şi persoanelor fizice autorizate în condiţiile legii selectate;</w:t>
      </w:r>
    </w:p>
    <w:p w14:paraId="64D83320"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 propune Consiliului Local aprobarea listei cuprinzând asociaţiile, fundaţiile, organizaţiile neguvernamentale, unităţile de cult şi persoanele fizice autorizate în condiţiile legii selectate, precum şi cuantumul finanţării nerambursabile ce urmează a fi acordat;</w:t>
      </w:r>
    </w:p>
    <w:p w14:paraId="552E3FDF"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g) păstrează confidenţialitatea datelor cuprinse în documentele verificate în cadrul comisiei.</w:t>
      </w:r>
    </w:p>
    <w:p w14:paraId="6A55216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(4) Comisia de evaluare este formată din cel puţin 5 membri cu pregătire profesională şi experienţă relevantă în domeniu, precum şi cu probitate morală recunoscută.</w:t>
      </w:r>
    </w:p>
    <w:p w14:paraId="5EEF72FD"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14.</w:t>
      </w:r>
    </w:p>
    <w:p w14:paraId="231B3671"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(1) Comisia de evaluare şi selecţionare trebuie să fie formată din minim 5 membri.</w:t>
      </w:r>
    </w:p>
    <w:p w14:paraId="6604616B" w14:textId="77777777" w:rsidR="00FE4D93" w:rsidRPr="00AB5BD1" w:rsidRDefault="001C1CEE">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(2) Ș</w:t>
      </w:r>
      <w:r w:rsidR="00BD726D" w:rsidRPr="00AB5BD1">
        <w:rPr>
          <w:rFonts w:ascii="Times New Roman" w:eastAsia="Tahoma" w:hAnsi="Times New Roman" w:cs="Times New Roman"/>
          <w:color w:val="000000"/>
          <w:sz w:val="24"/>
          <w:szCs w:val="24"/>
        </w:rPr>
        <w:t>edinţele sunt conduse de un preşedinte.</w:t>
      </w:r>
    </w:p>
    <w:p w14:paraId="511A33F1"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lastRenderedPageBreak/>
        <w:t>(3) Preşedintele va desemna dintre membrii comisiei, după consultarea prealabilă a acestora, secretarul comisiei.</w:t>
      </w:r>
    </w:p>
    <w:p w14:paraId="754777D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(4) Fiecare membru al comisiei va semna o declaraţie de imparţialitate, privind procedura de evaluare a solicitărilor de finanţare nerambursabilă, conform anexei nr. 7.</w:t>
      </w:r>
    </w:p>
    <w:p w14:paraId="51CE7F40"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(5) Deciziile Comisiei de evaluare vor fi luate prin votul majorităţii membrilor.</w:t>
      </w:r>
    </w:p>
    <w:p w14:paraId="79F4A0F9" w14:textId="77777777" w:rsidR="00FE4D93" w:rsidRPr="00AB5BD1" w:rsidRDefault="00BD726D">
      <w:pPr>
        <w:spacing w:after="0" w:line="240" w:lineRule="auto"/>
        <w:jc w:val="both"/>
        <w:rPr>
          <w:rFonts w:ascii="Times New Roman" w:eastAsia="Tahoma" w:hAnsi="Times New Roman" w:cs="Times New Roman"/>
          <w:color w:val="000000"/>
          <w:sz w:val="24"/>
          <w:szCs w:val="24"/>
        </w:rPr>
      </w:pPr>
      <w:r w:rsidRPr="00AB5BD1">
        <w:rPr>
          <w:rFonts w:ascii="Times New Roman" w:eastAsia="Tahoma" w:hAnsi="Times New Roman" w:cs="Times New Roman"/>
          <w:sz w:val="24"/>
          <w:szCs w:val="24"/>
        </w:rPr>
        <w:t>(6</w:t>
      </w:r>
      <w:r w:rsidRPr="00AB5BD1">
        <w:rPr>
          <w:rFonts w:ascii="Times New Roman" w:eastAsia="Tahoma" w:hAnsi="Times New Roman" w:cs="Times New Roman"/>
          <w:color w:val="000000"/>
          <w:sz w:val="24"/>
          <w:szCs w:val="24"/>
        </w:rPr>
        <w:t>) Comisia de evaluare şi selecţie se va întru</w:t>
      </w:r>
      <w:r w:rsidR="001C1CEE" w:rsidRPr="00AB5BD1">
        <w:rPr>
          <w:rFonts w:ascii="Times New Roman" w:eastAsia="Tahoma" w:hAnsi="Times New Roman" w:cs="Times New Roman"/>
          <w:color w:val="000000"/>
          <w:sz w:val="24"/>
          <w:szCs w:val="24"/>
        </w:rPr>
        <w:t>ni anual sau în mai multe şedinț</w:t>
      </w:r>
      <w:r w:rsidRPr="00AB5BD1">
        <w:rPr>
          <w:rFonts w:ascii="Times New Roman" w:eastAsia="Tahoma" w:hAnsi="Times New Roman" w:cs="Times New Roman"/>
          <w:color w:val="000000"/>
          <w:sz w:val="24"/>
          <w:szCs w:val="24"/>
        </w:rPr>
        <w:t>e, în funcţie de fondurile publice alocate, pentru a evalua şi selecta asociaţiile, fundaţiile, organizaţiile neguvernamentale fără scop patrimonial, unităţile de cult şi persoanele fizice autorizate în condiţiile legii care pot primi finanţare nerambursabilă de la bugetul general al Comunei</w:t>
      </w:r>
      <w:r w:rsidR="005476B8" w:rsidRPr="00AB5BD1">
        <w:rPr>
          <w:rFonts w:ascii="Times New Roman" w:eastAsia="Tahoma" w:hAnsi="Times New Roman" w:cs="Times New Roman"/>
          <w:color w:val="000000"/>
          <w:sz w:val="24"/>
          <w:szCs w:val="24"/>
        </w:rPr>
        <w:t xml:space="preserve"> </w:t>
      </w:r>
      <w:r w:rsidR="001C1CEE" w:rsidRPr="00AB5BD1">
        <w:rPr>
          <w:rFonts w:ascii="Times New Roman" w:eastAsia="Tahoma" w:hAnsi="Times New Roman" w:cs="Times New Roman"/>
          <w:color w:val="000000"/>
          <w:sz w:val="24"/>
          <w:szCs w:val="24"/>
        </w:rPr>
        <w:t>Lueta</w:t>
      </w:r>
      <w:r w:rsidRPr="00AB5BD1">
        <w:rPr>
          <w:rFonts w:ascii="Times New Roman" w:eastAsia="Tahoma" w:hAnsi="Times New Roman" w:cs="Times New Roman"/>
          <w:color w:val="000000"/>
          <w:sz w:val="24"/>
          <w:szCs w:val="24"/>
        </w:rPr>
        <w:t>.</w:t>
      </w:r>
    </w:p>
    <w:p w14:paraId="38D071C9" w14:textId="77777777" w:rsidR="005476B8" w:rsidRPr="00AB5BD1" w:rsidRDefault="005476B8">
      <w:pPr>
        <w:spacing w:after="0" w:line="240" w:lineRule="auto"/>
        <w:jc w:val="both"/>
        <w:rPr>
          <w:rFonts w:ascii="Times New Roman" w:eastAsia="Tahoma" w:hAnsi="Times New Roman" w:cs="Times New Roman"/>
          <w:sz w:val="24"/>
          <w:szCs w:val="24"/>
        </w:rPr>
      </w:pPr>
    </w:p>
    <w:p w14:paraId="2FA9F347" w14:textId="77777777" w:rsidR="00FE4D93" w:rsidRPr="00AB5BD1" w:rsidRDefault="00B073B9">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color w:val="000000"/>
          <w:sz w:val="24"/>
          <w:szCs w:val="24"/>
        </w:rPr>
        <w:t>CAPITOLUL V: PROCEDURA EVALU</w:t>
      </w:r>
      <w:r w:rsidRPr="00AB5BD1">
        <w:rPr>
          <w:rFonts w:ascii="Times New Roman" w:eastAsia="Tahoma" w:hAnsi="Times New Roman" w:cs="Times New Roman"/>
          <w:b/>
          <w:sz w:val="24"/>
          <w:szCs w:val="24"/>
        </w:rPr>
        <w:t>ĂRII ŞI A SELECŢIONĂRII</w:t>
      </w:r>
    </w:p>
    <w:p w14:paraId="25E6BAAB"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15.</w:t>
      </w:r>
    </w:p>
    <w:p w14:paraId="1F93FDB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(1) Documentaţiile de solicitare a finanţării vor fi comunicate de urgenţă, pe măsura înregistrării, secretariatului comisiei de evaluare si selecţionare. Secretariatul comisiei nu va accepta documentaţiile înregistrate după termenul limită corespunzător sesiunii de finanţare. Acestea vor fi returnate solicitantului cu prioritate.</w:t>
      </w:r>
    </w:p>
    <w:p w14:paraId="0B79869D" w14:textId="77777777" w:rsidR="00FE4D93" w:rsidRPr="00AB5BD1" w:rsidRDefault="00BD726D">
      <w:pPr>
        <w:spacing w:after="0" w:line="240" w:lineRule="auto"/>
        <w:jc w:val="both"/>
        <w:rPr>
          <w:rFonts w:ascii="Times New Roman" w:eastAsia="Tahoma" w:hAnsi="Times New Roman" w:cs="Times New Roman"/>
          <w:color w:val="000000"/>
          <w:sz w:val="24"/>
          <w:szCs w:val="24"/>
        </w:rPr>
      </w:pPr>
      <w:r w:rsidRPr="00AB5BD1">
        <w:rPr>
          <w:rFonts w:ascii="Times New Roman" w:eastAsia="Tahoma" w:hAnsi="Times New Roman" w:cs="Times New Roman"/>
          <w:b/>
          <w:sz w:val="24"/>
          <w:szCs w:val="24"/>
        </w:rPr>
        <w:t>Art. 16.</w:t>
      </w:r>
    </w:p>
    <w:p w14:paraId="502DF7CC"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(1) </w:t>
      </w:r>
      <w:r w:rsidRPr="00AB5BD1">
        <w:rPr>
          <w:rFonts w:ascii="Times New Roman" w:eastAsia="Tahoma" w:hAnsi="Times New Roman" w:cs="Times New Roman"/>
          <w:b/>
          <w:sz w:val="24"/>
          <w:szCs w:val="24"/>
        </w:rPr>
        <w:t>Documentaţia de solicitare a finanţării este analizată de către membrii comisiei de evaluare şi selecţionare în termen de maxim 10 de zile de la expirarea termenului limită de depunere a solicitării şi va fi notată potrivit prevederilor art. 10 alin. (3).</w:t>
      </w:r>
    </w:p>
    <w:p w14:paraId="0E8820E2"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(2) Pentru finanţările propuse pentru aprobare, comisia de evaluare şi selecţionare întocmeşte o </w:t>
      </w:r>
      <w:r w:rsidR="006D3CE3" w:rsidRPr="00AB5BD1">
        <w:rPr>
          <w:rFonts w:ascii="Times New Roman" w:eastAsia="Tahoma" w:hAnsi="Times New Roman" w:cs="Times New Roman"/>
          <w:b/>
          <w:sz w:val="24"/>
          <w:szCs w:val="24"/>
        </w:rPr>
        <w:t>Propunere</w:t>
      </w:r>
      <w:r w:rsidRPr="00AB5BD1">
        <w:rPr>
          <w:rFonts w:ascii="Times New Roman" w:eastAsia="Tahoma" w:hAnsi="Times New Roman" w:cs="Times New Roman"/>
          <w:b/>
          <w:sz w:val="24"/>
          <w:szCs w:val="24"/>
        </w:rPr>
        <w:t xml:space="preserve"> de atribuire</w:t>
      </w:r>
      <w:r w:rsidRPr="00AB5BD1">
        <w:rPr>
          <w:rFonts w:ascii="Times New Roman" w:eastAsia="Tahoma" w:hAnsi="Times New Roman" w:cs="Times New Roman"/>
          <w:sz w:val="24"/>
          <w:szCs w:val="24"/>
        </w:rPr>
        <w:t>.</w:t>
      </w:r>
    </w:p>
    <w:p w14:paraId="1762346D"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(3) Comisia de evaluare şi selecţionare înaintează documentele privind cultele religioase, cluburile sportive, organizaţiile neguvernamentale fără scop lucrativ selecţionate, compartimentului de specialitate din cadrul Primăriei, în vederea întocmirii proiectului de hotărâre a Consiliului Local al Comunei </w:t>
      </w:r>
      <w:r w:rsidR="001C1CEE"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privind alocarea fondurilor.</w:t>
      </w:r>
    </w:p>
    <w:p w14:paraId="2D820786"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(4) </w:t>
      </w:r>
      <w:r w:rsidRPr="00AB5BD1">
        <w:rPr>
          <w:rFonts w:ascii="Times New Roman" w:eastAsia="Tahoma" w:hAnsi="Times New Roman" w:cs="Times New Roman"/>
          <w:b/>
          <w:sz w:val="24"/>
          <w:szCs w:val="24"/>
        </w:rPr>
        <w:t>În termen de 5 zile de la data aprobării proiectelor câştigătoare în şedinţă de consiliu</w:t>
      </w:r>
      <w:r w:rsidRPr="00AB5BD1">
        <w:rPr>
          <w:rFonts w:ascii="Times New Roman" w:eastAsia="Tahoma" w:hAnsi="Times New Roman" w:cs="Times New Roman"/>
          <w:sz w:val="24"/>
          <w:szCs w:val="24"/>
        </w:rPr>
        <w:t>, secretariatul comisiei de evaluare şi selecţionare a proiectelor comunică în scris, tuturor solicitanţilor participanţi la selecţie rezultatul selecţiei, precum şi fondurile alocate pentru fiecare proiect. Aceste date vor fi publicate şi pe site-ul Primăriei.</w:t>
      </w:r>
    </w:p>
    <w:p w14:paraId="706775EB"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(5) </w:t>
      </w:r>
      <w:r w:rsidRPr="00AB5BD1">
        <w:rPr>
          <w:rFonts w:ascii="Times New Roman" w:eastAsia="Tahoma" w:hAnsi="Times New Roman" w:cs="Times New Roman"/>
          <w:b/>
          <w:sz w:val="24"/>
          <w:szCs w:val="24"/>
        </w:rPr>
        <w:t xml:space="preserve">Contestaţiile </w:t>
      </w:r>
      <w:r w:rsidRPr="00AB5BD1">
        <w:rPr>
          <w:rFonts w:ascii="Times New Roman" w:eastAsia="Tahoma" w:hAnsi="Times New Roman" w:cs="Times New Roman"/>
          <w:sz w:val="24"/>
          <w:szCs w:val="24"/>
        </w:rPr>
        <w:t xml:space="preserve">se depun în scris şi se înregistrează la registratura Comunei </w:t>
      </w:r>
      <w:r w:rsidR="001C1CEE"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în termen de 3 zile de la publicarea pe sit</w:t>
      </w:r>
      <w:r w:rsidR="001C1CEE" w:rsidRPr="00AB5BD1">
        <w:rPr>
          <w:rFonts w:ascii="Times New Roman" w:eastAsia="Tahoma" w:hAnsi="Times New Roman" w:cs="Times New Roman"/>
          <w:sz w:val="24"/>
          <w:szCs w:val="24"/>
        </w:rPr>
        <w:t>e a rezultatelor selecţiei</w:t>
      </w:r>
      <w:r w:rsidRPr="00AB5BD1">
        <w:rPr>
          <w:rFonts w:ascii="Times New Roman" w:eastAsia="Tahoma" w:hAnsi="Times New Roman" w:cs="Times New Roman"/>
          <w:sz w:val="24"/>
          <w:szCs w:val="24"/>
        </w:rPr>
        <w:t>. Contestaţiile se soluţionează în termen de 5 zile lucrătoare de la data expirării termenului de depunere al contestaţiilor, iar răspunsul este definitiv.</w:t>
      </w:r>
    </w:p>
    <w:p w14:paraId="4C23BB32"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(6) Dacă în termen de 10 de zile de la data comunicării rezultatului selecţiei solicitantul nu se prezintă pentru încheierea contractului de finanţare, se consideră că oferta Consiliului Local al Comunei </w:t>
      </w:r>
      <w:r w:rsidR="001C1CEE"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nu a fost acceptată, iar proiectele în cauză se elimină de la finanţare, locurile acestora fiind preluate de celelalte proiecte, în ordinea descrescătoare a punctajului.</w:t>
      </w:r>
    </w:p>
    <w:p w14:paraId="11D14CB3" w14:textId="77777777" w:rsidR="00FE4D93" w:rsidRPr="00AB5BD1" w:rsidRDefault="00BD726D">
      <w:pPr>
        <w:spacing w:after="0" w:line="240" w:lineRule="auto"/>
        <w:jc w:val="both"/>
        <w:rPr>
          <w:rFonts w:ascii="Times New Roman" w:eastAsia="Tahoma" w:hAnsi="Times New Roman" w:cs="Times New Roman"/>
          <w:b/>
          <w:sz w:val="24"/>
          <w:szCs w:val="24"/>
        </w:rPr>
      </w:pPr>
      <w:r w:rsidRPr="00AB5BD1">
        <w:rPr>
          <w:rFonts w:ascii="Times New Roman" w:eastAsia="Tahoma" w:hAnsi="Times New Roman" w:cs="Times New Roman"/>
          <w:sz w:val="24"/>
          <w:szCs w:val="24"/>
        </w:rPr>
        <w:t xml:space="preserve">(7) Solicitantul căruia i se atribuie contractul de finanţare nerambursabilă în urma aplicării procedurii selecţiei publice de proiecte se numeşte </w:t>
      </w:r>
      <w:r w:rsidRPr="00AB5BD1">
        <w:rPr>
          <w:rFonts w:ascii="Times New Roman" w:eastAsia="Tahoma" w:hAnsi="Times New Roman" w:cs="Times New Roman"/>
          <w:b/>
          <w:sz w:val="24"/>
          <w:szCs w:val="24"/>
        </w:rPr>
        <w:t>beneficiar.</w:t>
      </w:r>
    </w:p>
    <w:p w14:paraId="25783935" w14:textId="77777777" w:rsidR="005476B8" w:rsidRPr="00AB5BD1" w:rsidRDefault="005476B8">
      <w:pPr>
        <w:spacing w:after="0" w:line="240" w:lineRule="auto"/>
        <w:jc w:val="both"/>
        <w:rPr>
          <w:rFonts w:ascii="Times New Roman" w:eastAsia="Tahoma" w:hAnsi="Times New Roman" w:cs="Times New Roman"/>
          <w:sz w:val="24"/>
          <w:szCs w:val="24"/>
        </w:rPr>
      </w:pPr>
    </w:p>
    <w:p w14:paraId="1037795A" w14:textId="77777777" w:rsidR="00FE4D93" w:rsidRPr="00AB5BD1" w:rsidRDefault="00B073B9">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VI: ANULAREA APLICĂRII PROCEDURII PENTRU ATRIBUIREA CONTRACTULUI DE FINANŢARE NERAMBURSABILĂ</w:t>
      </w:r>
    </w:p>
    <w:p w14:paraId="3B37360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17.</w:t>
      </w:r>
    </w:p>
    <w:p w14:paraId="50209D8F" w14:textId="77777777" w:rsidR="00FE4D93" w:rsidRPr="00AB5BD1" w:rsidRDefault="001C1CEE">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(1) Comuna</w:t>
      </w:r>
      <w:r w:rsidR="00BD726D" w:rsidRPr="00AB5BD1">
        <w:rPr>
          <w:rFonts w:ascii="Times New Roman" w:eastAsia="Tahoma" w:hAnsi="Times New Roman" w:cs="Times New Roman"/>
          <w:sz w:val="24"/>
          <w:szCs w:val="24"/>
        </w:rPr>
        <w:t xml:space="preserve"> </w:t>
      </w:r>
      <w:r w:rsidRPr="00AB5BD1">
        <w:rPr>
          <w:rFonts w:ascii="Times New Roman" w:eastAsia="Tahoma" w:hAnsi="Times New Roman" w:cs="Times New Roman"/>
          <w:sz w:val="24"/>
          <w:szCs w:val="24"/>
        </w:rPr>
        <w:t>Lueta</w:t>
      </w:r>
      <w:r w:rsidR="00BD726D" w:rsidRPr="00AB5BD1">
        <w:rPr>
          <w:rFonts w:ascii="Times New Roman" w:eastAsia="Tahoma" w:hAnsi="Times New Roman" w:cs="Times New Roman"/>
          <w:sz w:val="24"/>
          <w:szCs w:val="24"/>
        </w:rPr>
        <w:t xml:space="preserve"> are dreptul de a anula aplicarea procedurii pentru atribuirea contractului de finanţare nerambursabilă, dacă ia această decizie, de regulă, înainte de data comunicării rezultatului aplicării procedurii de selecţie a programelor/proiectelor şi înainte de data încheierii contractului, în următoarele cazuri:</w:t>
      </w:r>
    </w:p>
    <w:p w14:paraId="0E4949D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a) nici unul dintre solicitanţi nu a îndeplinit condiţiile de calificare prevăzute în documentaţia pentru elaborarea şi prezentarea proiectului;</w:t>
      </w:r>
    </w:p>
    <w:p w14:paraId="2CA1D31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b) au fost prezentate numai proiecte necorespunzătoare, respectiv proiecte care:</w:t>
      </w:r>
    </w:p>
    <w:p w14:paraId="572BA5A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sunt depuse după data limită de depunere a proiectelor;</w:t>
      </w:r>
    </w:p>
    <w:p w14:paraId="407E7CB0"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lastRenderedPageBreak/>
        <w:t>- nu au fost elaborate şi prezentate în concordanţă cu cerinţele cuprinse în documentaţia pentru elaborarea şi prezentarea proiectului;</w:t>
      </w:r>
    </w:p>
    <w:p w14:paraId="4F824C4B"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conţin în propunerea financiară preţuri care par în mod evident a nu fi rezultatul liberei concurenţe şi care nu pot fi temeinic justificate;</w:t>
      </w:r>
    </w:p>
    <w:p w14:paraId="54B5C9B6"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 conţin propuneri referitoare la clauzele contractuale, propuneri care sunt în mod evident dezavantajoase pentru Comuna </w:t>
      </w:r>
      <w:r w:rsidR="005447E1"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w:t>
      </w:r>
    </w:p>
    <w:p w14:paraId="5D083D9B"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cererile cuprinzând acordarea finanţării nerambursabile care au ca obiect: tipăriturile de informare din domeniul radiodifuziunii sau televiziunii, publicaţiile de modă, de decoraţiuni interioare, publicaţiile sau ziarele de sport, precum şi almanahurile, horoscoapele, calendarele, publicaţiile pornografice, cele destinate jocurilor de noroc şi publicaţiile de rebus, şi alte asemenea.</w:t>
      </w:r>
    </w:p>
    <w:p w14:paraId="20305221"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nu au depus documentaţia justificativă completă (facturi fiscale, ordine de plată, chitanţe, bonuri fiscale, situaţii de lucrări, note de recepţie, procese verbale de recepţie etc</w:t>
      </w:r>
      <w:r w:rsidR="005447E1" w:rsidRPr="00AB5BD1">
        <w:rPr>
          <w:rFonts w:ascii="Times New Roman" w:eastAsia="Tahoma" w:hAnsi="Times New Roman" w:cs="Times New Roman"/>
          <w:sz w:val="24"/>
          <w:szCs w:val="24"/>
        </w:rPr>
        <w:t>.</w:t>
      </w:r>
      <w:r w:rsidRPr="00AB5BD1">
        <w:rPr>
          <w:rFonts w:ascii="Times New Roman" w:eastAsia="Tahoma" w:hAnsi="Times New Roman" w:cs="Times New Roman"/>
          <w:sz w:val="24"/>
          <w:szCs w:val="24"/>
        </w:rPr>
        <w:t>), care să justifice utilizarea sumelor primite în anii anteriori, sume ce pot constitui un prejudiciu,</w:t>
      </w:r>
    </w:p>
    <w:p w14:paraId="78CB8843" w14:textId="77777777" w:rsidR="00FE4D93" w:rsidRPr="00AB5BD1" w:rsidRDefault="005447E1">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au renunț</w:t>
      </w:r>
      <w:r w:rsidR="00BD726D" w:rsidRPr="00AB5BD1">
        <w:rPr>
          <w:rFonts w:ascii="Times New Roman" w:eastAsia="Tahoma" w:hAnsi="Times New Roman" w:cs="Times New Roman"/>
          <w:sz w:val="24"/>
          <w:szCs w:val="24"/>
        </w:rPr>
        <w:t>at, tacit sau expres, la finanţarea nerambursabilă acordată sau nu au depus documen</w:t>
      </w:r>
      <w:r w:rsidRPr="00AB5BD1">
        <w:rPr>
          <w:rFonts w:ascii="Times New Roman" w:eastAsia="Tahoma" w:hAnsi="Times New Roman" w:cs="Times New Roman"/>
          <w:sz w:val="24"/>
          <w:szCs w:val="24"/>
        </w:rPr>
        <w:t>tele necesare în vederea efectuă</w:t>
      </w:r>
      <w:r w:rsidR="00BD726D" w:rsidRPr="00AB5BD1">
        <w:rPr>
          <w:rFonts w:ascii="Times New Roman" w:eastAsia="Tahoma" w:hAnsi="Times New Roman" w:cs="Times New Roman"/>
          <w:sz w:val="24"/>
          <w:szCs w:val="24"/>
        </w:rPr>
        <w:t>rii plăţii în termenul prevăzut.</w:t>
      </w:r>
    </w:p>
    <w:p w14:paraId="33376F19"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proiectul prop</w:t>
      </w:r>
      <w:r w:rsidR="005447E1" w:rsidRPr="00AB5BD1">
        <w:rPr>
          <w:rFonts w:ascii="Times New Roman" w:eastAsia="Tahoma" w:hAnsi="Times New Roman" w:cs="Times New Roman"/>
          <w:sz w:val="24"/>
          <w:szCs w:val="24"/>
        </w:rPr>
        <w:t>us nu respectă perioada de desfă</w:t>
      </w:r>
      <w:r w:rsidRPr="00AB5BD1">
        <w:rPr>
          <w:rFonts w:ascii="Times New Roman" w:eastAsia="Tahoma" w:hAnsi="Times New Roman" w:cs="Times New Roman"/>
          <w:sz w:val="24"/>
          <w:szCs w:val="24"/>
        </w:rPr>
        <w:t>şurare a programului de finanţare nerambursabilă, sau finanţarea solicitată se referă la acţiuni retroactive, respectiv se exclude posibilitatea destinării acesteia unei activităţi a cărei executare a fost deja în</w:t>
      </w:r>
      <w:r w:rsidR="005447E1" w:rsidRPr="00AB5BD1">
        <w:rPr>
          <w:rFonts w:ascii="Times New Roman" w:eastAsia="Tahoma" w:hAnsi="Times New Roman" w:cs="Times New Roman"/>
          <w:sz w:val="24"/>
          <w:szCs w:val="24"/>
        </w:rPr>
        <w:t>cepută sau finalizată la data î</w:t>
      </w:r>
      <w:r w:rsidRPr="00AB5BD1">
        <w:rPr>
          <w:rFonts w:ascii="Times New Roman" w:eastAsia="Tahoma" w:hAnsi="Times New Roman" w:cs="Times New Roman"/>
          <w:sz w:val="24"/>
          <w:szCs w:val="24"/>
        </w:rPr>
        <w:t>ncheierii contractului de finanţare între părţi.</w:t>
      </w:r>
    </w:p>
    <w:p w14:paraId="70ADD630"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c) circumstanţe excepţionale afectează procedura pentru atribuirea contractului de finanţare nerambursabilă sau este imposibilă încheierea contractului.</w:t>
      </w:r>
    </w:p>
    <w:p w14:paraId="57FEF3E9"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18.</w:t>
      </w:r>
    </w:p>
    <w:p w14:paraId="6AE010E0"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Decizia de anulare nu</w:t>
      </w:r>
      <w:r w:rsidR="005447E1" w:rsidRPr="00AB5BD1">
        <w:rPr>
          <w:rFonts w:ascii="Times New Roman" w:eastAsia="Tahoma" w:hAnsi="Times New Roman" w:cs="Times New Roman"/>
          <w:sz w:val="24"/>
          <w:szCs w:val="24"/>
        </w:rPr>
        <w:t xml:space="preserve"> creează vreo obligaţie a Comun</w:t>
      </w:r>
      <w:r w:rsidRPr="00AB5BD1">
        <w:rPr>
          <w:rFonts w:ascii="Times New Roman" w:eastAsia="Tahoma" w:hAnsi="Times New Roman" w:cs="Times New Roman"/>
          <w:sz w:val="24"/>
          <w:szCs w:val="24"/>
        </w:rPr>
        <w:t xml:space="preserve">ei </w:t>
      </w:r>
      <w:r w:rsidR="005447E1"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faţă de participanţii la procedura de selecţie a programelor/proiectelor.</w:t>
      </w:r>
    </w:p>
    <w:p w14:paraId="30F45C69"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19.</w:t>
      </w:r>
    </w:p>
    <w:p w14:paraId="2989E58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Comuna </w:t>
      </w:r>
      <w:r w:rsidR="005447E1"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are obligaţia de a comunica în scris tuturor participanţilor la procedura de selecţie a programelor/proiectelor, în cel mult două zile de la data anulării, atât încetarea obligaţiilor pe care aceştia şi le-au creat prin depunerea de proiecte, cât şi motivul anulării.</w:t>
      </w:r>
    </w:p>
    <w:p w14:paraId="2A36A35D" w14:textId="77777777" w:rsidR="005476B8" w:rsidRPr="00AB5BD1" w:rsidRDefault="005476B8">
      <w:pPr>
        <w:spacing w:after="0" w:line="240" w:lineRule="auto"/>
        <w:jc w:val="both"/>
        <w:rPr>
          <w:rFonts w:ascii="Times New Roman" w:eastAsia="Tahoma" w:hAnsi="Times New Roman" w:cs="Times New Roman"/>
          <w:sz w:val="24"/>
          <w:szCs w:val="24"/>
        </w:rPr>
      </w:pPr>
    </w:p>
    <w:p w14:paraId="0D25F949" w14:textId="77777777" w:rsidR="00FE4D93" w:rsidRPr="00AB5BD1" w:rsidRDefault="00BD726D">
      <w:pPr>
        <w:spacing w:after="0" w:line="240" w:lineRule="auto"/>
        <w:jc w:val="both"/>
        <w:rPr>
          <w:rFonts w:ascii="Times New Roman" w:eastAsia="Tahoma" w:hAnsi="Times New Roman" w:cs="Times New Roman"/>
          <w:b/>
          <w:sz w:val="24"/>
          <w:szCs w:val="24"/>
        </w:rPr>
      </w:pPr>
      <w:r w:rsidRPr="00AB5BD1">
        <w:rPr>
          <w:rFonts w:ascii="Times New Roman" w:eastAsia="Tahoma" w:hAnsi="Times New Roman" w:cs="Times New Roman"/>
          <w:b/>
          <w:sz w:val="24"/>
          <w:szCs w:val="24"/>
        </w:rPr>
        <w:t>CAPITOLUL VII</w:t>
      </w:r>
      <w:r w:rsidRPr="00AB5BD1">
        <w:rPr>
          <w:rFonts w:ascii="Times New Roman" w:eastAsia="Tahoma" w:hAnsi="Times New Roman" w:cs="Times New Roman"/>
          <w:sz w:val="24"/>
          <w:szCs w:val="24"/>
        </w:rPr>
        <w:t xml:space="preserve">: </w:t>
      </w:r>
      <w:r w:rsidR="005476B8" w:rsidRPr="00AB5BD1">
        <w:rPr>
          <w:rFonts w:ascii="Times New Roman" w:eastAsia="Tahoma" w:hAnsi="Times New Roman" w:cs="Times New Roman"/>
          <w:b/>
          <w:sz w:val="24"/>
          <w:szCs w:val="24"/>
        </w:rPr>
        <w:t>PROCEDURA PRIVIND DERULAREA CONTRACTULUI DE FINANŢARE NERAMBURSABILĂ</w:t>
      </w:r>
    </w:p>
    <w:p w14:paraId="04D9187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Art.20.</w:t>
      </w:r>
    </w:p>
    <w:p w14:paraId="178CA13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(1) Cheltuielile eligibile vor putea fi finanţate în baza unui contract de finanţare nerambursabilă numai în măsura în care sunt justificate şi oportune şi au fost contractate în perioada executării contractului. Atunci când, pentru îndeplinirea obligaţiilor contractuale, beneficiarul achiziţionează, din fonduri publice nerambursabile, produse, lucrări sau servicii, procedura de achiziţie este cea prevăzută de Legea 98/2016 privind achiziţiile public</w:t>
      </w:r>
      <w:r w:rsidR="005447E1" w:rsidRPr="00AB5BD1">
        <w:rPr>
          <w:rFonts w:ascii="Times New Roman" w:eastAsia="Tahoma" w:hAnsi="Times New Roman" w:cs="Times New Roman"/>
          <w:sz w:val="24"/>
          <w:szCs w:val="24"/>
        </w:rPr>
        <w:t>e, Legea 99/2016 privind achiziț</w:t>
      </w:r>
      <w:r w:rsidRPr="00AB5BD1">
        <w:rPr>
          <w:rFonts w:ascii="Times New Roman" w:eastAsia="Tahoma" w:hAnsi="Times New Roman" w:cs="Times New Roman"/>
          <w:sz w:val="24"/>
          <w:szCs w:val="24"/>
        </w:rPr>
        <w:t>iile sectoriale, Legea 100/2016 privind concesiunile de lucrări şi concesiunile de servicii, Legea 101/2016 privind remediile şi căile de atac în materie de atribuire a contractelor de achiziţie publică, a contractelor sectoriale şi a contractelor de concesiune de lucrări şi conces</w:t>
      </w:r>
      <w:r w:rsidR="005447E1" w:rsidRPr="00AB5BD1">
        <w:rPr>
          <w:rFonts w:ascii="Times New Roman" w:eastAsia="Tahoma" w:hAnsi="Times New Roman" w:cs="Times New Roman"/>
          <w:sz w:val="24"/>
          <w:szCs w:val="24"/>
        </w:rPr>
        <w:t>iune</w:t>
      </w:r>
      <w:r w:rsidRPr="00AB5BD1">
        <w:rPr>
          <w:rFonts w:ascii="Times New Roman" w:eastAsia="Tahoma" w:hAnsi="Times New Roman" w:cs="Times New Roman"/>
          <w:sz w:val="24"/>
          <w:szCs w:val="24"/>
        </w:rPr>
        <w:t xml:space="preserve"> de servicii, precum şi pentru organizarea şi funcţionarea Consiliului Naţional de Soluţionare a Contestaţiilor, HG 395/2016 pentru aprobarea Normelor metodologice de aplicare a prevederilor referitoare la at</w:t>
      </w:r>
      <w:r w:rsidR="005447E1" w:rsidRPr="00AB5BD1">
        <w:rPr>
          <w:rFonts w:ascii="Times New Roman" w:eastAsia="Tahoma" w:hAnsi="Times New Roman" w:cs="Times New Roman"/>
          <w:sz w:val="24"/>
          <w:szCs w:val="24"/>
        </w:rPr>
        <w:t>ribuirea contractelor de achiziț</w:t>
      </w:r>
      <w:r w:rsidRPr="00AB5BD1">
        <w:rPr>
          <w:rFonts w:ascii="Times New Roman" w:eastAsia="Tahoma" w:hAnsi="Times New Roman" w:cs="Times New Roman"/>
          <w:sz w:val="24"/>
          <w:szCs w:val="24"/>
        </w:rPr>
        <w:t>ie publica/acordului-cadru d</w:t>
      </w:r>
      <w:r w:rsidR="005447E1" w:rsidRPr="00AB5BD1">
        <w:rPr>
          <w:rFonts w:ascii="Times New Roman" w:eastAsia="Tahoma" w:hAnsi="Times New Roman" w:cs="Times New Roman"/>
          <w:sz w:val="24"/>
          <w:szCs w:val="24"/>
        </w:rPr>
        <w:t>in Legea 98/2016 privind achiziț</w:t>
      </w:r>
      <w:r w:rsidRPr="00AB5BD1">
        <w:rPr>
          <w:rFonts w:ascii="Times New Roman" w:eastAsia="Tahoma" w:hAnsi="Times New Roman" w:cs="Times New Roman"/>
          <w:sz w:val="24"/>
          <w:szCs w:val="24"/>
        </w:rPr>
        <w:t>iile publice;</w:t>
      </w:r>
    </w:p>
    <w:p w14:paraId="09118ADC"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(2) Categoriile de cheltuieli eligibile şi neeligibile sunt cuprinse în Formularul nr. 8 – Categorii de cheltuieli eligibile şi neeligibile din Anexe la prezentul Ghid al Solicitantului.</w:t>
      </w:r>
    </w:p>
    <w:p w14:paraId="0108BF2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(3) Au</w:t>
      </w:r>
      <w:r w:rsidR="005447E1" w:rsidRPr="00AB5BD1">
        <w:rPr>
          <w:rFonts w:ascii="Times New Roman" w:eastAsia="Tahoma" w:hAnsi="Times New Roman" w:cs="Times New Roman"/>
          <w:sz w:val="24"/>
          <w:szCs w:val="24"/>
        </w:rPr>
        <w:t>toritatea finanțat</w:t>
      </w:r>
      <w:r w:rsidRPr="00AB5BD1">
        <w:rPr>
          <w:rFonts w:ascii="Times New Roman" w:eastAsia="Tahoma" w:hAnsi="Times New Roman" w:cs="Times New Roman"/>
          <w:sz w:val="24"/>
          <w:szCs w:val="24"/>
        </w:rPr>
        <w:t>oare şi beneficiarul pot stabili în contractul de finanţare nerambursabilă ca plăţile către beneficiar să se facă în tranşe, în raport cu faza proiectului şi cheltuielile aferente, în funcţie de evaluarea posibilelor riscuri financiare, durata şi evoluţia în timp a activităţii finanţate ori de costurile interne de organizare şi funcţionare ale beneficiarului.</w:t>
      </w:r>
    </w:p>
    <w:p w14:paraId="479A6C4C"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(4) Finanţarea pentru o tranşă aferentă unei etape următoare a programului sau proiectului se acordă numai după justificarea utilizării tranşei anterioare prin depunerea rapoartelor intermediare şi a documentelor justificative.</w:t>
      </w:r>
    </w:p>
    <w:p w14:paraId="0A3988BD"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lastRenderedPageBreak/>
        <w:t>(5) La solicitarea următoarei tranşe beneficiarul trebuie să prezinte finanţatorului un raport privind stadiul implementării programului/proiectului, din punct de vedere fizic, financiar şi a contribuţiei asociaţiei/fundaţiei/organizaţiei neguvernamentale şi documentelor adecvate;</w:t>
      </w:r>
    </w:p>
    <w:p w14:paraId="5C3F738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(6) Autoritatea finanţatoare şi beneficiarul pot stabili în contractul de finanţare nerambursabilă ca plăţile către beneficiar să se facă în tranşe, în raport cu faza proiectului şi cheltuielile aferente, în funcţie de evaluarea posibilelor riscuri financiare, durata şi evoluţia în timp a activităţii finanţate ori de costurile interne de organizare şi funcţionare ale beneficiarului.</w:t>
      </w:r>
    </w:p>
    <w:p w14:paraId="093FFD14"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(7) Cuantumul ultimei tranşe va fi rectificat, după caz, în funcţie de nevoile reale identificate, în vederea finalizării programului/proiectului. Justificarea utilizării ultimei tranşe se va efectua înainte de momentul închiderii programului/proiectului.</w:t>
      </w:r>
    </w:p>
    <w:p w14:paraId="76DCA57B"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(8) Sumele alocate rămase necheltuite după finalizarea programului/proiectului vor fi returnate instituţiei finanţatoare în termen de maximum 30 de zile.</w:t>
      </w:r>
    </w:p>
    <w:p w14:paraId="09C548E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(9) Atunci când, pentru îndeplinirea obligaţiilor contractuale, beneficiarul achiziţionează din fonduri publice nerambursabile produse, lucrări sau servicii, procedura de achiziţie este cea prevăzută de Legea 98/2016 privind achiziţiile public</w:t>
      </w:r>
      <w:r w:rsidR="005447E1" w:rsidRPr="00AB5BD1">
        <w:rPr>
          <w:rFonts w:ascii="Times New Roman" w:eastAsia="Tahoma" w:hAnsi="Times New Roman" w:cs="Times New Roman"/>
          <w:sz w:val="24"/>
          <w:szCs w:val="24"/>
        </w:rPr>
        <w:t>e, Legea 99/2016 privind achiziț</w:t>
      </w:r>
      <w:r w:rsidRPr="00AB5BD1">
        <w:rPr>
          <w:rFonts w:ascii="Times New Roman" w:eastAsia="Tahoma" w:hAnsi="Times New Roman" w:cs="Times New Roman"/>
          <w:sz w:val="24"/>
          <w:szCs w:val="24"/>
        </w:rPr>
        <w:t>iile sectoriale, Legea 100/2016 privind concesiunile de lucrări şi concesiunile de servicii, Legea101/2016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HG 395/2016 pentru aprobarea Normelor metodologice de aplicare a prevederilor referitoare la at</w:t>
      </w:r>
      <w:r w:rsidR="005447E1" w:rsidRPr="00AB5BD1">
        <w:rPr>
          <w:rFonts w:ascii="Times New Roman" w:eastAsia="Tahoma" w:hAnsi="Times New Roman" w:cs="Times New Roman"/>
          <w:sz w:val="24"/>
          <w:szCs w:val="24"/>
        </w:rPr>
        <w:t>ribuirea contractelor de achiziț</w:t>
      </w:r>
      <w:r w:rsidRPr="00AB5BD1">
        <w:rPr>
          <w:rFonts w:ascii="Times New Roman" w:eastAsia="Tahoma" w:hAnsi="Times New Roman" w:cs="Times New Roman"/>
          <w:sz w:val="24"/>
          <w:szCs w:val="24"/>
        </w:rPr>
        <w:t>ie publica/acordului-cadru din Legea 98/2016 privind achizi</w:t>
      </w:r>
      <w:r w:rsidR="005447E1" w:rsidRPr="00AB5BD1">
        <w:rPr>
          <w:rFonts w:ascii="Times New Roman" w:eastAsia="Tahoma" w:hAnsi="Times New Roman" w:cs="Times New Roman"/>
          <w:sz w:val="24"/>
          <w:szCs w:val="24"/>
        </w:rPr>
        <w:t>ț</w:t>
      </w:r>
      <w:r w:rsidRPr="00AB5BD1">
        <w:rPr>
          <w:rFonts w:ascii="Times New Roman" w:eastAsia="Tahoma" w:hAnsi="Times New Roman" w:cs="Times New Roman"/>
          <w:sz w:val="24"/>
          <w:szCs w:val="24"/>
        </w:rPr>
        <w:t>iile publice;</w:t>
      </w:r>
    </w:p>
    <w:p w14:paraId="7089E0D6" w14:textId="77777777" w:rsidR="005476B8" w:rsidRPr="00AB5BD1" w:rsidRDefault="005476B8">
      <w:pPr>
        <w:spacing w:after="0" w:line="240" w:lineRule="auto"/>
        <w:jc w:val="both"/>
        <w:rPr>
          <w:rFonts w:ascii="Times New Roman" w:eastAsia="Tahoma" w:hAnsi="Times New Roman" w:cs="Times New Roman"/>
          <w:sz w:val="24"/>
          <w:szCs w:val="24"/>
        </w:rPr>
      </w:pPr>
    </w:p>
    <w:p w14:paraId="748370AB" w14:textId="77777777" w:rsidR="00FE4D93" w:rsidRPr="00AB5BD1" w:rsidRDefault="00B073B9">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VIII: PROCEDURA DE RAPORTARE ŞI CONTROL</w:t>
      </w:r>
    </w:p>
    <w:p w14:paraId="718644E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21</w:t>
      </w:r>
    </w:p>
    <w:p w14:paraId="470F658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(1) Pe parcursul derulării contractului, solicitanţii care au primit finanţare au obl</w:t>
      </w:r>
      <w:r w:rsidR="005447E1" w:rsidRPr="00AB5BD1">
        <w:rPr>
          <w:rFonts w:ascii="Times New Roman" w:eastAsia="Tahoma" w:hAnsi="Times New Roman" w:cs="Times New Roman"/>
          <w:sz w:val="24"/>
          <w:szCs w:val="24"/>
        </w:rPr>
        <w:t>igaţia să prezinte Comunei</w:t>
      </w:r>
      <w:r w:rsidRPr="00AB5BD1">
        <w:rPr>
          <w:rFonts w:ascii="Times New Roman" w:eastAsia="Tahoma" w:hAnsi="Times New Roman" w:cs="Times New Roman"/>
          <w:sz w:val="24"/>
          <w:szCs w:val="24"/>
        </w:rPr>
        <w:t xml:space="preserve"> </w:t>
      </w:r>
      <w:r w:rsidR="005447E1"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următoarele raportări:</w:t>
      </w:r>
    </w:p>
    <w:p w14:paraId="34B7E59C"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raportări intermediare: vor fi depuse înainte de solicitarea oricărei tranşe intermediare, în vederea justificării tranşei anterioare;</w:t>
      </w:r>
    </w:p>
    <w:p w14:paraId="0DF0502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raportare finală: depusă în termen de maxim 15 zile de la încheierea activităţii;</w:t>
      </w:r>
    </w:p>
    <w:p w14:paraId="5740217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Raportările vor fi întocmite în conformitate cu Formularul nr. 5 - FORMULAR pentru raportări intermediare şi finale din Anexe la Ghidul Solicitantului şi vor fi însoţite de documentele justificative pentru cheltuielile efectuate.</w:t>
      </w:r>
    </w:p>
    <w:p w14:paraId="5250B3A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Acestea vor fi depuse la registratura Comuna </w:t>
      </w:r>
      <w:r w:rsidR="00060E0A"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cu adresă de înaintare, întocmită conform Formularului nr. 6 - Adresa de înaintare a raportului final sau intermediar din Anexe la Ghidul Solicitantului.</w:t>
      </w:r>
    </w:p>
    <w:p w14:paraId="7D08532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(2) Comisia de evaluare şi selecţionare va stabili duratele contractelor de finanţare astfel încât să asigure derularea procedeului de finanţare a contractului şi de decontare a ultimei tranşe în anul calendaristic în care s-a acordat finanţarea.</w:t>
      </w:r>
    </w:p>
    <w:p w14:paraId="436AB7F7" w14:textId="77777777" w:rsidR="00FE4D93" w:rsidRPr="00AB5BD1" w:rsidRDefault="00F42EAE">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 </w:t>
      </w:r>
      <w:r w:rsidR="00BD726D" w:rsidRPr="00AB5BD1">
        <w:rPr>
          <w:rFonts w:ascii="Times New Roman" w:eastAsia="Tahoma" w:hAnsi="Times New Roman" w:cs="Times New Roman"/>
          <w:sz w:val="24"/>
          <w:szCs w:val="24"/>
        </w:rPr>
        <w:t>(3) Pentru a putea fi considerate eligibile, cheltuielile proiectului trebuie să îndeplinească următoarele criterii:</w:t>
      </w:r>
    </w:p>
    <w:p w14:paraId="70204C94"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să fie necesare pentru efectuarea proiectului;</w:t>
      </w:r>
    </w:p>
    <w:p w14:paraId="2226BF6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să reflecte utilizarea eficientă a banilor;</w:t>
      </w:r>
    </w:p>
    <w:p w14:paraId="4389B32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să fie efectuate după semnarea contractului de finanţare şi pe perioada de execuţie a proiectului;</w:t>
      </w:r>
    </w:p>
    <w:p w14:paraId="14AAA5C1"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toate cheltuielile efectuate vor fi detaliate de către furnizor pe factură, fără detaliere facturile vor fi respinse la decontare; nu se acceptă decontarea cheltuielilor pe bază de bon fiscal ci numai pe bază de factură însoţită de bon fiscal, chitanţă sau ordin de plată;</w:t>
      </w:r>
    </w:p>
    <w:p w14:paraId="71A594A2" w14:textId="77777777" w:rsidR="00FE4D93" w:rsidRPr="00AB5BD1" w:rsidRDefault="008B6A15">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 </w:t>
      </w:r>
      <w:r w:rsidR="00BD726D" w:rsidRPr="00AB5BD1">
        <w:rPr>
          <w:rFonts w:ascii="Times New Roman" w:eastAsia="Tahoma" w:hAnsi="Times New Roman" w:cs="Times New Roman"/>
          <w:sz w:val="24"/>
          <w:szCs w:val="24"/>
        </w:rPr>
        <w:t>(4) Pentru justificarea cheltuielilor efectuate, se vor prezenta următoarele documente:</w:t>
      </w:r>
    </w:p>
    <w:p w14:paraId="7843FB8A" w14:textId="77777777" w:rsidR="00E85D72" w:rsidRPr="00AB5BD1" w:rsidRDefault="00BD726D" w:rsidP="00E85D72">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 pentru decontarea cheltuielilor de </w:t>
      </w:r>
      <w:r w:rsidRPr="00AB5BD1">
        <w:rPr>
          <w:rFonts w:ascii="Times New Roman" w:eastAsia="Tahoma" w:hAnsi="Times New Roman" w:cs="Times New Roman"/>
          <w:b/>
          <w:i/>
          <w:sz w:val="24"/>
          <w:szCs w:val="24"/>
        </w:rPr>
        <w:t>închiriere</w:t>
      </w:r>
      <w:r w:rsidRPr="00AB5BD1">
        <w:rPr>
          <w:rFonts w:ascii="Times New Roman" w:eastAsia="Tahoma" w:hAnsi="Times New Roman" w:cs="Times New Roman"/>
          <w:i/>
          <w:sz w:val="24"/>
          <w:szCs w:val="24"/>
        </w:rPr>
        <w:t xml:space="preserve">: </w:t>
      </w:r>
      <w:r w:rsidRPr="00AB5BD1">
        <w:rPr>
          <w:rFonts w:ascii="Times New Roman" w:eastAsia="Tahoma" w:hAnsi="Times New Roman" w:cs="Times New Roman"/>
          <w:sz w:val="24"/>
          <w:szCs w:val="24"/>
        </w:rPr>
        <w:t xml:space="preserve">contract de închiriere, factură fiscală, </w:t>
      </w:r>
      <w:r w:rsidR="00E85D72" w:rsidRPr="00AB5BD1">
        <w:rPr>
          <w:rFonts w:ascii="Times New Roman" w:eastAsia="Tahoma" w:hAnsi="Times New Roman" w:cs="Times New Roman"/>
          <w:sz w:val="24"/>
          <w:szCs w:val="24"/>
        </w:rPr>
        <w:t>chitanţă / bon fiscal pentru plata făcută cu numerar/ordin de plată vizat de bancă sau altă dovadă a achitării facturii (di</w:t>
      </w:r>
      <w:r w:rsidR="00060E0A" w:rsidRPr="00AB5BD1">
        <w:rPr>
          <w:rFonts w:ascii="Times New Roman" w:eastAsia="Tahoma" w:hAnsi="Times New Roman" w:cs="Times New Roman"/>
          <w:sz w:val="24"/>
          <w:szCs w:val="24"/>
        </w:rPr>
        <w:t>s</w:t>
      </w:r>
      <w:r w:rsidR="00E85D72" w:rsidRPr="00AB5BD1">
        <w:rPr>
          <w:rFonts w:ascii="Times New Roman" w:eastAsia="Tahoma" w:hAnsi="Times New Roman" w:cs="Times New Roman"/>
          <w:sz w:val="24"/>
          <w:szCs w:val="24"/>
        </w:rPr>
        <w:t>poziţie de plată);</w:t>
      </w:r>
      <w:r w:rsidR="00E85D72" w:rsidRPr="00AB5BD1">
        <w:rPr>
          <w:rFonts w:ascii="Times New Roman" w:eastAsia="Tahoma" w:hAnsi="Times New Roman" w:cs="Times New Roman"/>
          <w:color w:val="000000"/>
          <w:sz w:val="24"/>
          <w:szCs w:val="24"/>
        </w:rPr>
        <w:t xml:space="preserve"> registru de casă / extras de cont;</w:t>
      </w:r>
    </w:p>
    <w:p w14:paraId="6315E487" w14:textId="77777777" w:rsidR="00E85D72" w:rsidRPr="00AB5BD1" w:rsidRDefault="00E85D72" w:rsidP="00E85D72">
      <w:pPr>
        <w:spacing w:after="0" w:line="240" w:lineRule="auto"/>
        <w:jc w:val="both"/>
        <w:rPr>
          <w:rFonts w:ascii="Times New Roman" w:eastAsia="Tahoma" w:hAnsi="Times New Roman" w:cs="Times New Roman"/>
          <w:color w:val="000000"/>
          <w:sz w:val="24"/>
          <w:szCs w:val="24"/>
        </w:rPr>
      </w:pPr>
      <w:r w:rsidRPr="00AB5BD1">
        <w:rPr>
          <w:rFonts w:ascii="Times New Roman" w:eastAsia="Tahoma" w:hAnsi="Times New Roman" w:cs="Times New Roman"/>
          <w:sz w:val="24"/>
          <w:szCs w:val="24"/>
        </w:rPr>
        <w:t xml:space="preserve">- pentru </w:t>
      </w:r>
      <w:r w:rsidRPr="00AB5BD1">
        <w:rPr>
          <w:rFonts w:ascii="Times New Roman" w:eastAsia="Tahoma" w:hAnsi="Times New Roman" w:cs="Times New Roman"/>
          <w:b/>
          <w:i/>
          <w:sz w:val="24"/>
          <w:szCs w:val="24"/>
        </w:rPr>
        <w:t>c</w:t>
      </w:r>
      <w:r w:rsidRPr="00AB5BD1">
        <w:rPr>
          <w:rFonts w:ascii="Times New Roman" w:eastAsia="Tahoma" w:hAnsi="Times New Roman" w:cs="Times New Roman"/>
          <w:b/>
          <w:i/>
          <w:color w:val="000000"/>
          <w:sz w:val="24"/>
          <w:szCs w:val="24"/>
        </w:rPr>
        <w:t>heltuieli de cazare</w:t>
      </w:r>
      <w:r w:rsidRPr="00AB5BD1">
        <w:rPr>
          <w:rFonts w:ascii="Times New Roman" w:eastAsia="Tahoma" w:hAnsi="Times New Roman" w:cs="Times New Roman"/>
          <w:b/>
          <w:color w:val="000000"/>
          <w:sz w:val="24"/>
          <w:szCs w:val="24"/>
        </w:rPr>
        <w:t xml:space="preserve">: </w:t>
      </w:r>
      <w:r w:rsidRPr="00AB5BD1">
        <w:rPr>
          <w:rFonts w:ascii="Times New Roman" w:eastAsia="Tahoma" w:hAnsi="Times New Roman" w:cs="Times New Roman"/>
          <w:sz w:val="24"/>
          <w:szCs w:val="24"/>
        </w:rPr>
        <w:t>decontarea se va face cu respectarea baremurilor legale</w:t>
      </w:r>
      <w:r w:rsidRPr="00AB5BD1">
        <w:rPr>
          <w:rFonts w:ascii="Times New Roman" w:eastAsia="Tahoma" w:hAnsi="Times New Roman" w:cs="Times New Roman"/>
          <w:color w:val="000000"/>
          <w:sz w:val="24"/>
          <w:szCs w:val="24"/>
        </w:rPr>
        <w:t>, c</w:t>
      </w:r>
      <w:r w:rsidRPr="00AB5BD1">
        <w:rPr>
          <w:rFonts w:ascii="Times New Roman" w:eastAsia="Tahoma" w:hAnsi="Times New Roman" w:cs="Times New Roman"/>
          <w:sz w:val="24"/>
          <w:szCs w:val="24"/>
        </w:rPr>
        <w:t xml:space="preserve">heltuielile de cazare se pot efectua pentru servicii de cazare în regim de 2 </w:t>
      </w:r>
      <w:r w:rsidRPr="00AB5BD1">
        <w:rPr>
          <w:rFonts w:ascii="Times New Roman" w:eastAsia="Tahoma" w:hAnsi="Times New Roman" w:cs="Times New Roman"/>
          <w:color w:val="000000"/>
          <w:sz w:val="24"/>
          <w:szCs w:val="24"/>
        </w:rPr>
        <w:t>stele (max</w:t>
      </w:r>
      <w:r w:rsidR="00060E0A" w:rsidRPr="00AB5BD1">
        <w:rPr>
          <w:rFonts w:ascii="Times New Roman" w:eastAsia="Tahoma" w:hAnsi="Times New Roman" w:cs="Times New Roman"/>
          <w:color w:val="000000"/>
          <w:sz w:val="24"/>
          <w:szCs w:val="24"/>
        </w:rPr>
        <w:t>.</w:t>
      </w:r>
      <w:r w:rsidRPr="00AB5BD1">
        <w:rPr>
          <w:rFonts w:ascii="Times New Roman" w:eastAsia="Tahoma" w:hAnsi="Times New Roman" w:cs="Times New Roman"/>
          <w:color w:val="000000"/>
          <w:sz w:val="24"/>
          <w:szCs w:val="24"/>
        </w:rPr>
        <w:t xml:space="preserve"> 3): factură fiscală; </w:t>
      </w:r>
      <w:r w:rsidRPr="00AB5BD1">
        <w:rPr>
          <w:rFonts w:ascii="Times New Roman" w:eastAsia="Tahoma" w:hAnsi="Times New Roman" w:cs="Times New Roman"/>
          <w:sz w:val="24"/>
          <w:szCs w:val="24"/>
        </w:rPr>
        <w:t xml:space="preserve">dovada </w:t>
      </w:r>
      <w:r w:rsidRPr="00AB5BD1">
        <w:rPr>
          <w:rFonts w:ascii="Times New Roman" w:eastAsia="Tahoma" w:hAnsi="Times New Roman" w:cs="Times New Roman"/>
          <w:sz w:val="24"/>
          <w:szCs w:val="24"/>
        </w:rPr>
        <w:lastRenderedPageBreak/>
        <w:t>plăţii: chitanţă/bon fiscal (pentru plata făcută cu numerar)</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sau ordin de plată vizat de bancă şi extras de cont sau altă dovadă a</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achitări facturii (pentru plăţile electronice);</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registru de casă/extras de cont</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contract sau comandă, tabel semnat şi ştampilat</w:t>
      </w:r>
      <w:r w:rsidRPr="00AB5BD1">
        <w:rPr>
          <w:rFonts w:ascii="Times New Roman" w:eastAsia="Tahoma" w:hAnsi="Times New Roman" w:cs="Times New Roman"/>
          <w:b/>
          <w:sz w:val="24"/>
          <w:szCs w:val="24"/>
        </w:rPr>
        <w:t xml:space="preserve"> </w:t>
      </w:r>
      <w:r w:rsidRPr="00AB5BD1">
        <w:rPr>
          <w:rFonts w:ascii="Times New Roman" w:eastAsia="Tahoma" w:hAnsi="Times New Roman" w:cs="Times New Roman"/>
          <w:sz w:val="24"/>
          <w:szCs w:val="24"/>
        </w:rPr>
        <w:t>de beneficiarul</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finanţării sau partenerul/acestuia, care să cuprindă numele şi prenumele persoanelor beneficiare, semnăturile celor care au beneficiat de cazare şi a tarifului perceput/noapte;</w:t>
      </w:r>
      <w:r w:rsidRPr="00AB5BD1">
        <w:rPr>
          <w:rFonts w:ascii="Times New Roman" w:eastAsia="Tahoma" w:hAnsi="Times New Roman" w:cs="Times New Roman"/>
          <w:color w:val="000000"/>
          <w:sz w:val="24"/>
          <w:szCs w:val="24"/>
        </w:rPr>
        <w:t xml:space="preserve"> </w:t>
      </w:r>
    </w:p>
    <w:p w14:paraId="59ECF193" w14:textId="77777777" w:rsidR="001B3C31" w:rsidRPr="00AB5BD1" w:rsidRDefault="001B3C31" w:rsidP="001B3C31">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 pentru decontarea </w:t>
      </w:r>
      <w:r w:rsidRPr="00AB5BD1">
        <w:rPr>
          <w:rFonts w:ascii="Times New Roman" w:eastAsia="Tahoma" w:hAnsi="Times New Roman" w:cs="Times New Roman"/>
          <w:b/>
          <w:i/>
          <w:sz w:val="24"/>
          <w:szCs w:val="24"/>
        </w:rPr>
        <w:t>cheltuielilor de masă</w:t>
      </w:r>
      <w:r w:rsidRPr="00AB5BD1">
        <w:rPr>
          <w:rFonts w:ascii="Times New Roman" w:eastAsia="Tahoma" w:hAnsi="Times New Roman" w:cs="Times New Roman"/>
          <w:sz w:val="24"/>
          <w:szCs w:val="24"/>
        </w:rPr>
        <w:t xml:space="preserve">: </w:t>
      </w:r>
      <w:r w:rsidRPr="00AB5BD1">
        <w:rPr>
          <w:rFonts w:ascii="Times New Roman" w:eastAsia="Tahoma" w:hAnsi="Times New Roman" w:cs="Times New Roman"/>
          <w:color w:val="000000"/>
          <w:sz w:val="24"/>
          <w:szCs w:val="24"/>
        </w:rPr>
        <w:t xml:space="preserve">Dacă masa a fost comandată unui prestator de servicii de masă: </w:t>
      </w:r>
      <w:r w:rsidRPr="00AB5BD1">
        <w:rPr>
          <w:rFonts w:ascii="Times New Roman" w:eastAsia="Tahoma" w:hAnsi="Times New Roman" w:cs="Times New Roman"/>
          <w:sz w:val="24"/>
          <w:szCs w:val="24"/>
        </w:rPr>
        <w:t>factura fiscală</w:t>
      </w:r>
      <w:r w:rsidRPr="00AB5BD1">
        <w:rPr>
          <w:rFonts w:ascii="Times New Roman" w:eastAsia="Tahoma" w:hAnsi="Times New Roman" w:cs="Times New Roman"/>
          <w:color w:val="000000"/>
          <w:sz w:val="24"/>
          <w:szCs w:val="24"/>
        </w:rPr>
        <w:t>,</w:t>
      </w:r>
      <w:r w:rsidRPr="00AB5BD1">
        <w:rPr>
          <w:rFonts w:ascii="Times New Roman" w:eastAsia="Tahoma" w:hAnsi="Times New Roman" w:cs="Times New Roman"/>
          <w:sz w:val="24"/>
          <w:szCs w:val="24"/>
        </w:rPr>
        <w:t xml:space="preserve"> contract / comandă</w:t>
      </w:r>
      <w:r w:rsidRPr="00AB5BD1">
        <w:rPr>
          <w:rFonts w:ascii="Times New Roman" w:eastAsia="Tahoma" w:hAnsi="Times New Roman" w:cs="Times New Roman"/>
          <w:color w:val="000000"/>
          <w:sz w:val="24"/>
          <w:szCs w:val="24"/>
        </w:rPr>
        <w:t xml:space="preserve">, </w:t>
      </w:r>
      <w:r w:rsidR="00060E0A" w:rsidRPr="00AB5BD1">
        <w:rPr>
          <w:rFonts w:ascii="Times New Roman" w:eastAsia="Tahoma" w:hAnsi="Times New Roman" w:cs="Times New Roman"/>
          <w:sz w:val="24"/>
          <w:szCs w:val="24"/>
        </w:rPr>
        <w:t>tabel cu precizarea numă</w:t>
      </w:r>
      <w:r w:rsidRPr="00AB5BD1">
        <w:rPr>
          <w:rFonts w:ascii="Times New Roman" w:eastAsia="Tahoma" w:hAnsi="Times New Roman" w:cs="Times New Roman"/>
          <w:sz w:val="24"/>
          <w:szCs w:val="24"/>
        </w:rPr>
        <w:t>rului de persoane şi a numelui şi prenumelui acestuia;</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se va confirma de către beneficiarul finanţării pe factură realizarea</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s</w:t>
      </w:r>
      <w:r w:rsidR="00060E0A" w:rsidRPr="00AB5BD1">
        <w:rPr>
          <w:rFonts w:ascii="Times New Roman" w:eastAsia="Tahoma" w:hAnsi="Times New Roman" w:cs="Times New Roman"/>
          <w:sz w:val="24"/>
          <w:szCs w:val="24"/>
        </w:rPr>
        <w:t xml:space="preserve">erviciului de masa sau pe tabel, </w:t>
      </w:r>
      <w:r w:rsidRPr="00AB5BD1">
        <w:rPr>
          <w:rFonts w:ascii="Times New Roman" w:eastAsia="Tahoma" w:hAnsi="Times New Roman" w:cs="Times New Roman"/>
          <w:sz w:val="24"/>
          <w:szCs w:val="24"/>
        </w:rPr>
        <w:t>factură fiscală şi dovada plăţii (ordin de plată sau chitanţă); Factura reprezentând servire masă va fi însoţită de nota de plată cuprinzând numărul de porţii ş</w:t>
      </w:r>
      <w:r w:rsidR="00060E0A" w:rsidRPr="00AB5BD1">
        <w:rPr>
          <w:rFonts w:ascii="Times New Roman" w:eastAsia="Tahoma" w:hAnsi="Times New Roman" w:cs="Times New Roman"/>
          <w:sz w:val="24"/>
          <w:szCs w:val="24"/>
        </w:rPr>
        <w:t>i detalierea meniului, neacceptâ</w:t>
      </w:r>
      <w:r w:rsidRPr="00AB5BD1">
        <w:rPr>
          <w:rFonts w:ascii="Times New Roman" w:eastAsia="Tahoma" w:hAnsi="Times New Roman" w:cs="Times New Roman"/>
          <w:sz w:val="24"/>
          <w:szCs w:val="24"/>
        </w:rPr>
        <w:t xml:space="preserve">ndu-se la decontare băuturile alcoolice şi ţigările; Când masa nu poate fi asigurată, din motive obiective, prin comandă: factură fiscală, contract, lista nominală a beneficiarilor serviciilor de masă, cu precizarea sumelor şi a CNP-ului, întocmită de beneficiarul finanţării şi a semnăturii de primire a sumelor de către beneficiarii serviciilor de masă. </w:t>
      </w:r>
    </w:p>
    <w:p w14:paraId="71FC68C5" w14:textId="77777777" w:rsidR="00065F4A" w:rsidRPr="00AB5BD1" w:rsidRDefault="00065F4A" w:rsidP="00065F4A">
      <w:pPr>
        <w:spacing w:after="0" w:line="240" w:lineRule="auto"/>
        <w:jc w:val="both"/>
        <w:rPr>
          <w:rFonts w:ascii="Times New Roman" w:eastAsia="Tahoma" w:hAnsi="Times New Roman" w:cs="Times New Roman"/>
          <w:color w:val="000000"/>
          <w:sz w:val="24"/>
          <w:szCs w:val="24"/>
        </w:rPr>
      </w:pPr>
      <w:r w:rsidRPr="00AB5BD1">
        <w:rPr>
          <w:rFonts w:ascii="Times New Roman" w:eastAsia="Tahoma" w:hAnsi="Times New Roman" w:cs="Times New Roman"/>
          <w:sz w:val="24"/>
          <w:szCs w:val="24"/>
        </w:rPr>
        <w:t xml:space="preserve">- </w:t>
      </w:r>
      <w:r w:rsidR="00E60C6F" w:rsidRPr="00AB5BD1">
        <w:rPr>
          <w:rFonts w:ascii="Times New Roman" w:eastAsia="Tahoma" w:hAnsi="Times New Roman" w:cs="Times New Roman"/>
          <w:sz w:val="24"/>
          <w:szCs w:val="24"/>
        </w:rPr>
        <w:t xml:space="preserve">pentru decontarea </w:t>
      </w:r>
      <w:r w:rsidR="00E60C6F" w:rsidRPr="00AB5BD1">
        <w:rPr>
          <w:rFonts w:ascii="Times New Roman" w:eastAsia="Tahoma" w:hAnsi="Times New Roman" w:cs="Times New Roman"/>
          <w:b/>
          <w:i/>
          <w:sz w:val="24"/>
          <w:szCs w:val="24"/>
        </w:rPr>
        <w:t>cheltuielilor de d</w:t>
      </w:r>
      <w:r w:rsidRPr="00AB5BD1">
        <w:rPr>
          <w:rFonts w:ascii="Times New Roman" w:eastAsia="Tahoma" w:hAnsi="Times New Roman" w:cs="Times New Roman"/>
          <w:b/>
          <w:i/>
          <w:sz w:val="24"/>
          <w:szCs w:val="24"/>
        </w:rPr>
        <w:t>iurnă</w:t>
      </w:r>
      <w:r w:rsidRPr="00AB5BD1">
        <w:rPr>
          <w:rFonts w:ascii="Times New Roman" w:eastAsia="Tahoma" w:hAnsi="Times New Roman" w:cs="Times New Roman"/>
          <w:sz w:val="24"/>
          <w:szCs w:val="24"/>
        </w:rPr>
        <w:t>:</w:t>
      </w:r>
      <w:r w:rsidR="006F7FB2" w:rsidRPr="00AB5BD1">
        <w:rPr>
          <w:rFonts w:ascii="Times New Roman" w:eastAsia="Tahoma" w:hAnsi="Times New Roman" w:cs="Times New Roman"/>
          <w:sz w:val="24"/>
          <w:szCs w:val="24"/>
        </w:rPr>
        <w:t xml:space="preserve"> </w:t>
      </w:r>
      <w:r w:rsidRPr="00AB5BD1">
        <w:rPr>
          <w:rFonts w:ascii="Times New Roman" w:eastAsia="Tahoma" w:hAnsi="Times New Roman" w:cs="Times New Roman"/>
          <w:sz w:val="24"/>
          <w:szCs w:val="24"/>
        </w:rPr>
        <w:t xml:space="preserve">decontarea se va face cu respectarea </w:t>
      </w:r>
      <w:r w:rsidRPr="00AB5BD1">
        <w:rPr>
          <w:rFonts w:ascii="Times New Roman" w:eastAsia="Tahoma" w:hAnsi="Times New Roman" w:cs="Times New Roman"/>
          <w:color w:val="000000"/>
          <w:sz w:val="24"/>
          <w:szCs w:val="24"/>
        </w:rPr>
        <w:t xml:space="preserve">baremului legal: Diurna acordată, în condiţiile legii, pentru personalul cu statut de </w:t>
      </w:r>
      <w:r w:rsidRPr="00AB5BD1">
        <w:rPr>
          <w:rFonts w:ascii="Times New Roman" w:eastAsia="Tahoma" w:hAnsi="Times New Roman" w:cs="Times New Roman"/>
          <w:sz w:val="24"/>
          <w:szCs w:val="24"/>
        </w:rPr>
        <w:t>salariat al beneficiarul finanţării:</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 xml:space="preserve">lista nominală a beneficiarilor de diurna, cu precizarea sumelor primite şi a codului numeric personal, întocmită de beneficiarul finanţării sau de partenerul/ii acestuia, cu semnăturile de primire a sumelor de către beneficiarii diurnei şi cu semnătura beneficiarului finanţării sau a partenerului/partenerilor. În condiţiile în care transportul extern se face cu mijloace proprii şi nu rezultă din nici un document data trecerii frontierei, beneficiarul va întocmi o declaraţie pe proprie răspundere privind numărul de zile petrecute în străinătate pentru desfăşurarea proiectului, confirmată prin semnătură şi de </w:t>
      </w:r>
      <w:r w:rsidRPr="00AB5BD1">
        <w:rPr>
          <w:rFonts w:ascii="Times New Roman" w:eastAsia="Tahoma" w:hAnsi="Times New Roman" w:cs="Times New Roman"/>
          <w:color w:val="000000"/>
          <w:sz w:val="24"/>
          <w:szCs w:val="24"/>
        </w:rPr>
        <w:t>beneficiarul finanţării sau partenerul acestuia;</w:t>
      </w:r>
    </w:p>
    <w:p w14:paraId="7B4C3BA2" w14:textId="77777777" w:rsidR="00E85D72" w:rsidRPr="00AB5BD1" w:rsidRDefault="006F7FB2" w:rsidP="006F7FB2">
      <w:pPr>
        <w:spacing w:after="0" w:line="240" w:lineRule="auto"/>
        <w:jc w:val="both"/>
        <w:rPr>
          <w:rFonts w:ascii="Times New Roman" w:eastAsia="Tahoma" w:hAnsi="Times New Roman" w:cs="Times New Roman"/>
          <w:color w:val="000000"/>
          <w:sz w:val="24"/>
          <w:szCs w:val="24"/>
        </w:rPr>
      </w:pP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 xml:space="preserve">pentru decontarea </w:t>
      </w:r>
      <w:r w:rsidRPr="00AB5BD1">
        <w:rPr>
          <w:rFonts w:ascii="Times New Roman" w:eastAsia="Tahoma" w:hAnsi="Times New Roman" w:cs="Times New Roman"/>
          <w:b/>
          <w:i/>
          <w:sz w:val="24"/>
          <w:szCs w:val="24"/>
        </w:rPr>
        <w:t>cheltuielilor privind transportul</w:t>
      </w:r>
      <w:r w:rsidRPr="00AB5BD1">
        <w:rPr>
          <w:rFonts w:ascii="Times New Roman" w:eastAsia="Tahoma" w:hAnsi="Times New Roman" w:cs="Times New Roman"/>
          <w:b/>
          <w:color w:val="000000"/>
          <w:sz w:val="24"/>
          <w:szCs w:val="24"/>
        </w:rPr>
        <w:t xml:space="preserve"> </w:t>
      </w:r>
      <w:r w:rsidRPr="00AB5BD1">
        <w:rPr>
          <w:rFonts w:ascii="Times New Roman" w:eastAsia="Tahoma" w:hAnsi="Times New Roman" w:cs="Times New Roman"/>
          <w:b/>
          <w:i/>
          <w:color w:val="000000"/>
          <w:sz w:val="24"/>
          <w:szCs w:val="24"/>
        </w:rPr>
        <w:t>internaţional</w:t>
      </w:r>
      <w:r w:rsidRPr="00AB5BD1">
        <w:rPr>
          <w:rFonts w:ascii="Times New Roman" w:eastAsia="Tahoma" w:hAnsi="Times New Roman" w:cs="Times New Roman"/>
          <w:b/>
          <w:color w:val="000000"/>
          <w:sz w:val="24"/>
          <w:szCs w:val="24"/>
        </w:rPr>
        <w:t xml:space="preserve"> </w:t>
      </w:r>
      <w:r w:rsidRPr="00AB5BD1">
        <w:rPr>
          <w:rFonts w:ascii="Times New Roman" w:eastAsia="Tahoma" w:hAnsi="Times New Roman" w:cs="Times New Roman"/>
          <w:color w:val="000000"/>
          <w:sz w:val="24"/>
          <w:szCs w:val="24"/>
        </w:rPr>
        <w:t xml:space="preserve">(avion, tren </w:t>
      </w:r>
      <w:r w:rsidRPr="00AB5BD1">
        <w:rPr>
          <w:rFonts w:ascii="Times New Roman" w:eastAsia="Tahoma" w:hAnsi="Times New Roman" w:cs="Times New Roman"/>
          <w:sz w:val="24"/>
          <w:szCs w:val="24"/>
        </w:rPr>
        <w:t xml:space="preserve">sau autovehicul) </w:t>
      </w:r>
      <w:r w:rsidRPr="00AB5BD1">
        <w:rPr>
          <w:rFonts w:ascii="Times New Roman" w:eastAsia="Tahoma" w:hAnsi="Times New Roman" w:cs="Times New Roman"/>
          <w:b/>
          <w:i/>
          <w:sz w:val="24"/>
          <w:szCs w:val="24"/>
        </w:rPr>
        <w:t>şi transport intern</w:t>
      </w:r>
      <w:r w:rsidRPr="00AB5BD1">
        <w:rPr>
          <w:rFonts w:ascii="Times New Roman" w:eastAsia="Tahoma" w:hAnsi="Times New Roman" w:cs="Times New Roman"/>
          <w:sz w:val="24"/>
          <w:szCs w:val="24"/>
        </w:rPr>
        <w:t xml:space="preserve"> (între localităţi):  Decontarea transportului efectuat cu mijloace auto proprii se face în baza: consumului de 7,5 litri de carburant la 100 km, pentru transportul în România; consumului specificat de cartea tehnică a maşinii, pentru transport pe parcurs exte</w:t>
      </w:r>
      <w:r w:rsidR="00C51187" w:rsidRPr="00AB5BD1">
        <w:rPr>
          <w:rFonts w:ascii="Times New Roman" w:eastAsia="Tahoma" w:hAnsi="Times New Roman" w:cs="Times New Roman"/>
          <w:sz w:val="24"/>
          <w:szCs w:val="24"/>
        </w:rPr>
        <w:t>rn, dovada folosinţei autovehicu</w:t>
      </w:r>
      <w:r w:rsidRPr="00AB5BD1">
        <w:rPr>
          <w:rFonts w:ascii="Times New Roman" w:eastAsia="Tahoma" w:hAnsi="Times New Roman" w:cs="Times New Roman"/>
          <w:sz w:val="24"/>
          <w:szCs w:val="24"/>
        </w:rPr>
        <w:t>lului (contract comodat / contract de închiriere /documente proprietate dacă este proprietar).Această categorie cuprinde cheltuielile privind biletele şi abonamentele de transport, bonuri de benzină, cheltuielile privind transportul echipamentelor şi materialelor.</w:t>
      </w:r>
      <w:r w:rsidR="00C51187" w:rsidRPr="00AB5BD1">
        <w:rPr>
          <w:rFonts w:ascii="Times New Roman" w:eastAsia="Tahoma" w:hAnsi="Times New Roman" w:cs="Times New Roman"/>
          <w:sz w:val="24"/>
          <w:szCs w:val="24"/>
        </w:rPr>
        <w:t xml:space="preserve"> </w:t>
      </w:r>
      <w:r w:rsidRPr="00AB5BD1">
        <w:rPr>
          <w:rFonts w:ascii="Times New Roman" w:eastAsia="Tahoma" w:hAnsi="Times New Roman" w:cs="Times New Roman"/>
          <w:sz w:val="24"/>
          <w:szCs w:val="24"/>
        </w:rPr>
        <w:t xml:space="preserve">Transportul se va realiza pe cât posibil cu cele mai ieftine mijloace de </w:t>
      </w:r>
      <w:r w:rsidRPr="00AB5BD1">
        <w:rPr>
          <w:rFonts w:ascii="Times New Roman" w:eastAsia="Tahoma" w:hAnsi="Times New Roman" w:cs="Times New Roman"/>
          <w:color w:val="000000"/>
          <w:sz w:val="24"/>
          <w:szCs w:val="24"/>
        </w:rPr>
        <w:t xml:space="preserve">transport existente, la clasa a II-a. </w:t>
      </w:r>
    </w:p>
    <w:p w14:paraId="3698AF9C" w14:textId="77777777" w:rsidR="006F7FB2" w:rsidRPr="00AB5BD1" w:rsidRDefault="006F7FB2" w:rsidP="00C51187">
      <w:pPr>
        <w:spacing w:after="0" w:line="240" w:lineRule="auto"/>
        <w:ind w:firstLine="708"/>
        <w:jc w:val="both"/>
        <w:rPr>
          <w:rFonts w:ascii="Times New Roman" w:eastAsia="Tahoma" w:hAnsi="Times New Roman" w:cs="Times New Roman"/>
          <w:color w:val="000000"/>
          <w:sz w:val="24"/>
          <w:szCs w:val="24"/>
        </w:rPr>
      </w:pPr>
      <w:r w:rsidRPr="00AB5BD1">
        <w:rPr>
          <w:rFonts w:ascii="Times New Roman" w:eastAsia="Tahoma" w:hAnsi="Times New Roman" w:cs="Times New Roman"/>
          <w:color w:val="000000"/>
          <w:sz w:val="24"/>
          <w:szCs w:val="24"/>
        </w:rPr>
        <w:t>a) Transport cu autoturismul sau autocarul propriu:</w:t>
      </w:r>
      <w:r w:rsidRPr="00AB5BD1">
        <w:rPr>
          <w:rFonts w:ascii="Times New Roman" w:eastAsia="Tahoma" w:hAnsi="Times New Roman" w:cs="Times New Roman"/>
          <w:sz w:val="24"/>
          <w:szCs w:val="24"/>
        </w:rPr>
        <w:t xml:space="preserve"> </w:t>
      </w:r>
      <w:r w:rsidRPr="00AB5BD1">
        <w:rPr>
          <w:rFonts w:ascii="Times New Roman" w:eastAsia="Tahoma" w:hAnsi="Times New Roman" w:cs="Times New Roman"/>
          <w:i/>
          <w:sz w:val="24"/>
          <w:szCs w:val="24"/>
        </w:rPr>
        <w:t>factura fiscala</w:t>
      </w:r>
      <w:r w:rsidRPr="00AB5BD1">
        <w:rPr>
          <w:rFonts w:ascii="Times New Roman" w:eastAsia="Tahoma" w:hAnsi="Times New Roman" w:cs="Times New Roman"/>
          <w:b/>
          <w:sz w:val="24"/>
          <w:szCs w:val="24"/>
        </w:rPr>
        <w:t xml:space="preserve"> </w:t>
      </w:r>
      <w:r w:rsidRPr="00AB5BD1">
        <w:rPr>
          <w:rFonts w:ascii="Times New Roman" w:eastAsia="Tahoma" w:hAnsi="Times New Roman" w:cs="Times New Roman"/>
          <w:sz w:val="24"/>
          <w:szCs w:val="24"/>
        </w:rPr>
        <w:t xml:space="preserve">sau </w:t>
      </w:r>
      <w:r w:rsidRPr="00AB5BD1">
        <w:rPr>
          <w:rFonts w:ascii="Times New Roman" w:eastAsia="Tahoma" w:hAnsi="Times New Roman" w:cs="Times New Roman"/>
          <w:i/>
          <w:sz w:val="24"/>
          <w:szCs w:val="24"/>
        </w:rPr>
        <w:t>bon de benzină,</w:t>
      </w:r>
      <w:r w:rsidRPr="00AB5BD1">
        <w:rPr>
          <w:rFonts w:ascii="Times New Roman" w:eastAsia="Tahoma" w:hAnsi="Times New Roman" w:cs="Times New Roman"/>
          <w:sz w:val="24"/>
          <w:szCs w:val="24"/>
        </w:rPr>
        <w:t xml:space="preserve"> cu respectarea prevederilor</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H.G. nr. 1/2016 pentru aprobarea Normelor metodologice de aplicare a</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Legii nr. 227/2015 privind Codul fiscal, având menţionat pe bonul</w:t>
      </w:r>
      <w:r w:rsidR="00C51187"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 xml:space="preserve">fiscal cu ajutorul aparatului de marcat electronic fiscal codul de înregistrare în scopuri de TVA al beneficiarului. Acestea vor fi însoţite de o declaraţie din care să reiese ruta, datele de călătorie şi persoanele care au efectuat transportul şi copia cărţii tehnice a maşinii;  </w:t>
      </w:r>
      <w:r w:rsidRPr="00AB5BD1">
        <w:rPr>
          <w:rFonts w:ascii="Times New Roman" w:eastAsia="Tahoma" w:hAnsi="Times New Roman" w:cs="Times New Roman"/>
          <w:i/>
          <w:sz w:val="24"/>
          <w:szCs w:val="24"/>
        </w:rPr>
        <w:t>copie după paşaport cu viza de intrare şi de ieşire din ţară (unde se aplică);</w:t>
      </w:r>
    </w:p>
    <w:p w14:paraId="1A95D3F5" w14:textId="77777777" w:rsidR="006F7FB2" w:rsidRPr="00AB5BD1" w:rsidRDefault="00893F23" w:rsidP="00C51187">
      <w:pPr>
        <w:spacing w:after="0" w:line="240" w:lineRule="auto"/>
        <w:ind w:firstLine="708"/>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b</w:t>
      </w:r>
      <w:r w:rsidR="006F7FB2" w:rsidRPr="00AB5BD1">
        <w:rPr>
          <w:rFonts w:ascii="Times New Roman" w:eastAsia="Tahoma" w:hAnsi="Times New Roman" w:cs="Times New Roman"/>
          <w:sz w:val="24"/>
          <w:szCs w:val="24"/>
        </w:rPr>
        <w:t xml:space="preserve">) Servicii de transport:  </w:t>
      </w:r>
      <w:r w:rsidR="006F7FB2" w:rsidRPr="00AB5BD1">
        <w:rPr>
          <w:rFonts w:ascii="Times New Roman" w:eastAsia="Tahoma" w:hAnsi="Times New Roman" w:cs="Times New Roman"/>
          <w:i/>
          <w:sz w:val="24"/>
          <w:szCs w:val="24"/>
        </w:rPr>
        <w:t>biletele de călătorie</w:t>
      </w:r>
      <w:r w:rsidR="006F7FB2" w:rsidRPr="00AB5BD1">
        <w:rPr>
          <w:rFonts w:ascii="Times New Roman" w:eastAsia="Tahoma" w:hAnsi="Times New Roman" w:cs="Times New Roman"/>
          <w:b/>
          <w:sz w:val="24"/>
          <w:szCs w:val="24"/>
        </w:rPr>
        <w:t xml:space="preserve"> </w:t>
      </w:r>
      <w:r w:rsidR="006F7FB2" w:rsidRPr="00AB5BD1">
        <w:rPr>
          <w:rFonts w:ascii="Times New Roman" w:eastAsia="Tahoma" w:hAnsi="Times New Roman" w:cs="Times New Roman"/>
          <w:sz w:val="24"/>
          <w:szCs w:val="24"/>
        </w:rPr>
        <w:t xml:space="preserve">(sau copii ale biletelor de avion, tren, autocar de linie); </w:t>
      </w:r>
      <w:r w:rsidR="006F7FB2" w:rsidRPr="00AB5BD1">
        <w:rPr>
          <w:rFonts w:ascii="Times New Roman" w:eastAsia="Tahoma" w:hAnsi="Times New Roman" w:cs="Times New Roman"/>
          <w:i/>
          <w:sz w:val="24"/>
          <w:szCs w:val="24"/>
        </w:rPr>
        <w:t>copie după paşaport</w:t>
      </w:r>
      <w:r w:rsidR="006F7FB2" w:rsidRPr="00AB5BD1">
        <w:rPr>
          <w:rFonts w:ascii="Times New Roman" w:eastAsia="Tahoma" w:hAnsi="Times New Roman" w:cs="Times New Roman"/>
          <w:b/>
          <w:sz w:val="24"/>
          <w:szCs w:val="24"/>
        </w:rPr>
        <w:t xml:space="preserve"> </w:t>
      </w:r>
      <w:r w:rsidR="006F7FB2" w:rsidRPr="00AB5BD1">
        <w:rPr>
          <w:rFonts w:ascii="Times New Roman" w:eastAsia="Tahoma" w:hAnsi="Times New Roman" w:cs="Times New Roman"/>
          <w:sz w:val="24"/>
          <w:szCs w:val="24"/>
        </w:rPr>
        <w:t xml:space="preserve">cu viza de intrare şi de ieşire din ţară (unde se aplică) şi/sau </w:t>
      </w:r>
      <w:r w:rsidR="006F7FB2" w:rsidRPr="00AB5BD1">
        <w:rPr>
          <w:rFonts w:ascii="Times New Roman" w:eastAsia="Tahoma" w:hAnsi="Times New Roman" w:cs="Times New Roman"/>
          <w:i/>
          <w:sz w:val="24"/>
          <w:szCs w:val="24"/>
        </w:rPr>
        <w:t>boarding pass-urile;</w:t>
      </w:r>
      <w:r w:rsidR="006F7FB2" w:rsidRPr="00AB5BD1">
        <w:rPr>
          <w:rFonts w:ascii="Times New Roman" w:eastAsia="Tahoma" w:hAnsi="Times New Roman" w:cs="Times New Roman"/>
          <w:sz w:val="24"/>
          <w:szCs w:val="24"/>
        </w:rPr>
        <w:t xml:space="preserve"> </w:t>
      </w:r>
      <w:r w:rsidR="006F7FB2" w:rsidRPr="00AB5BD1">
        <w:rPr>
          <w:rFonts w:ascii="Times New Roman" w:eastAsia="Tahoma" w:hAnsi="Times New Roman" w:cs="Times New Roman"/>
          <w:i/>
          <w:sz w:val="24"/>
          <w:szCs w:val="24"/>
        </w:rPr>
        <w:t>contract sau comandă, tabel semnat şi ştampilat</w:t>
      </w:r>
      <w:r w:rsidR="006F7FB2" w:rsidRPr="00AB5BD1">
        <w:rPr>
          <w:rFonts w:ascii="Times New Roman" w:eastAsia="Tahoma" w:hAnsi="Times New Roman" w:cs="Times New Roman"/>
          <w:b/>
          <w:sz w:val="24"/>
          <w:szCs w:val="24"/>
        </w:rPr>
        <w:t xml:space="preserve"> </w:t>
      </w:r>
      <w:r w:rsidR="006F7FB2" w:rsidRPr="00AB5BD1">
        <w:rPr>
          <w:rFonts w:ascii="Times New Roman" w:eastAsia="Tahoma" w:hAnsi="Times New Roman" w:cs="Times New Roman"/>
          <w:sz w:val="24"/>
          <w:szCs w:val="24"/>
        </w:rPr>
        <w:t>de beneficiarul</w:t>
      </w:r>
      <w:r w:rsidR="00C51187" w:rsidRPr="00AB5BD1">
        <w:rPr>
          <w:rFonts w:ascii="Times New Roman" w:eastAsia="Tahoma" w:hAnsi="Times New Roman" w:cs="Times New Roman"/>
          <w:sz w:val="24"/>
          <w:szCs w:val="24"/>
        </w:rPr>
        <w:t xml:space="preserve"> finanţării sau partenerul </w:t>
      </w:r>
      <w:r w:rsidR="006F7FB2" w:rsidRPr="00AB5BD1">
        <w:rPr>
          <w:rFonts w:ascii="Times New Roman" w:eastAsia="Tahoma" w:hAnsi="Times New Roman" w:cs="Times New Roman"/>
          <w:sz w:val="24"/>
          <w:szCs w:val="24"/>
        </w:rPr>
        <w:t xml:space="preserve">acestuia, care să cuprindă numele şi prenumele, semnăturile persoanelor beneficiare ale transportului şi ruta; </w:t>
      </w:r>
      <w:r w:rsidR="006F7FB2" w:rsidRPr="00AB5BD1">
        <w:rPr>
          <w:rFonts w:ascii="Times New Roman" w:eastAsia="Tahoma" w:hAnsi="Times New Roman" w:cs="Times New Roman"/>
          <w:i/>
          <w:sz w:val="24"/>
          <w:szCs w:val="24"/>
        </w:rPr>
        <w:t>facturi fiscal</w:t>
      </w:r>
      <w:r w:rsidR="006F7FB2" w:rsidRPr="00AB5BD1">
        <w:rPr>
          <w:rFonts w:ascii="Times New Roman" w:eastAsia="Tahoma" w:hAnsi="Times New Roman" w:cs="Times New Roman"/>
          <w:sz w:val="24"/>
          <w:szCs w:val="24"/>
        </w:rPr>
        <w:t xml:space="preserve">e; </w:t>
      </w:r>
      <w:r w:rsidR="006F7FB2" w:rsidRPr="00AB5BD1">
        <w:rPr>
          <w:rFonts w:ascii="Times New Roman" w:eastAsia="Tahoma" w:hAnsi="Times New Roman" w:cs="Times New Roman"/>
          <w:i/>
          <w:sz w:val="24"/>
          <w:szCs w:val="24"/>
        </w:rPr>
        <w:t>dovada plăţii</w:t>
      </w:r>
      <w:r w:rsidR="006F7FB2" w:rsidRPr="00AB5BD1">
        <w:rPr>
          <w:rFonts w:ascii="Times New Roman" w:eastAsia="Tahoma" w:hAnsi="Times New Roman" w:cs="Times New Roman"/>
          <w:sz w:val="24"/>
          <w:szCs w:val="24"/>
        </w:rPr>
        <w:t xml:space="preserve">: chitanţă / bon fiscal pentru plata făcută cu numerar sau ordin de plată vizat de bancă şi extras de cont sau altă dovadă a achitări facturii (pentru plăţile electronice); registru de casă / extras de cont;  foaie de parcurs / delegaţie / diagramă, dacă este cazul; </w:t>
      </w:r>
      <w:r w:rsidR="006F7FB2" w:rsidRPr="00AB5BD1">
        <w:rPr>
          <w:rFonts w:ascii="Times New Roman" w:eastAsia="Tahoma" w:hAnsi="Times New Roman" w:cs="Times New Roman"/>
          <w:i/>
          <w:color w:val="000000"/>
          <w:sz w:val="24"/>
          <w:szCs w:val="24"/>
        </w:rPr>
        <w:t>dovada selecţiei de ofertă, dacă este cazul.</w:t>
      </w:r>
    </w:p>
    <w:p w14:paraId="00F12125" w14:textId="77777777" w:rsidR="00065F4A" w:rsidRPr="00AB5BD1" w:rsidRDefault="00E60C6F" w:rsidP="00E60C6F">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 xml:space="preserve">- pentru </w:t>
      </w:r>
      <w:r w:rsidRPr="00AB5BD1">
        <w:rPr>
          <w:rFonts w:ascii="Times New Roman" w:eastAsia="Tahoma" w:hAnsi="Times New Roman" w:cs="Times New Roman"/>
          <w:b/>
          <w:i/>
          <w:color w:val="000000"/>
          <w:sz w:val="24"/>
          <w:szCs w:val="24"/>
        </w:rPr>
        <w:t>cheltuieli conexe transportului</w:t>
      </w:r>
      <w:r w:rsidRPr="00AB5BD1">
        <w:rPr>
          <w:rFonts w:ascii="Times New Roman" w:eastAsia="Tahoma" w:hAnsi="Times New Roman" w:cs="Times New Roman"/>
          <w:i/>
          <w:color w:val="000000"/>
          <w:sz w:val="24"/>
          <w:szCs w:val="24"/>
        </w:rPr>
        <w:t xml:space="preserve"> </w:t>
      </w:r>
      <w:r w:rsidRPr="00AB5BD1">
        <w:rPr>
          <w:rFonts w:ascii="Times New Roman" w:eastAsia="Tahoma" w:hAnsi="Times New Roman" w:cs="Times New Roman"/>
          <w:b/>
          <w:i/>
          <w:sz w:val="24"/>
          <w:szCs w:val="24"/>
        </w:rPr>
        <w:t>internaţional de persoane</w:t>
      </w:r>
      <w:r w:rsidRPr="00AB5BD1">
        <w:rPr>
          <w:rFonts w:ascii="Times New Roman" w:eastAsia="Tahoma" w:hAnsi="Times New Roman" w:cs="Times New Roman"/>
          <w:sz w:val="24"/>
          <w:szCs w:val="24"/>
        </w:rPr>
        <w:t>: cheltuielile</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 xml:space="preserve">cu viză, asigurare de sănătate, taxe de </w:t>
      </w:r>
      <w:r w:rsidRPr="00AB5BD1">
        <w:rPr>
          <w:rFonts w:ascii="Times New Roman" w:eastAsia="Tahoma" w:hAnsi="Times New Roman" w:cs="Times New Roman"/>
          <w:color w:val="000000"/>
          <w:sz w:val="24"/>
          <w:szCs w:val="24"/>
        </w:rPr>
        <w:t xml:space="preserve">drum şi taxe de parcare: </w:t>
      </w:r>
      <w:r w:rsidRPr="00AB5BD1">
        <w:rPr>
          <w:rFonts w:ascii="Times New Roman" w:eastAsia="Tahoma" w:hAnsi="Times New Roman" w:cs="Times New Roman"/>
          <w:i/>
          <w:color w:val="000000"/>
          <w:sz w:val="24"/>
          <w:szCs w:val="24"/>
        </w:rPr>
        <w:t>contract sau comandă, tabel semnat şi ştampilat</w:t>
      </w:r>
      <w:r w:rsidRPr="00AB5BD1">
        <w:rPr>
          <w:rFonts w:ascii="Times New Roman" w:eastAsia="Tahoma" w:hAnsi="Times New Roman" w:cs="Times New Roman"/>
          <w:b/>
          <w:color w:val="000000"/>
          <w:sz w:val="24"/>
          <w:szCs w:val="24"/>
        </w:rPr>
        <w:t xml:space="preserve"> </w:t>
      </w:r>
      <w:r w:rsidRPr="00AB5BD1">
        <w:rPr>
          <w:rFonts w:ascii="Times New Roman" w:eastAsia="Tahoma" w:hAnsi="Times New Roman" w:cs="Times New Roman"/>
          <w:color w:val="000000"/>
          <w:sz w:val="24"/>
          <w:szCs w:val="24"/>
        </w:rPr>
        <w:t xml:space="preserve">de </w:t>
      </w:r>
      <w:r w:rsidRPr="00AB5BD1">
        <w:rPr>
          <w:rFonts w:ascii="Times New Roman" w:eastAsia="Tahoma" w:hAnsi="Times New Roman" w:cs="Times New Roman"/>
          <w:sz w:val="24"/>
          <w:szCs w:val="24"/>
        </w:rPr>
        <w:t xml:space="preserve">beneficiarul finanţării sau partenerul/acestuia, care să cuprindă numele şi prenumele, semnăturile persoanelor beneficiare ale transportului şi ruta; </w:t>
      </w:r>
      <w:r w:rsidRPr="00AB5BD1">
        <w:rPr>
          <w:rFonts w:ascii="Times New Roman" w:eastAsia="Tahoma" w:hAnsi="Times New Roman" w:cs="Times New Roman"/>
          <w:i/>
          <w:sz w:val="24"/>
          <w:szCs w:val="24"/>
        </w:rPr>
        <w:t>factură fiscală</w:t>
      </w:r>
      <w:r w:rsidRPr="00AB5BD1">
        <w:rPr>
          <w:rFonts w:ascii="Times New Roman" w:eastAsia="Tahoma" w:hAnsi="Times New Roman" w:cs="Times New Roman"/>
          <w:b/>
          <w:sz w:val="24"/>
          <w:szCs w:val="24"/>
        </w:rPr>
        <w:t>;</w:t>
      </w:r>
      <w:r w:rsidRPr="00AB5BD1">
        <w:rPr>
          <w:rFonts w:ascii="Times New Roman" w:eastAsia="Tahoma" w:hAnsi="Times New Roman" w:cs="Times New Roman"/>
          <w:sz w:val="24"/>
          <w:szCs w:val="24"/>
        </w:rPr>
        <w:t xml:space="preserve"> </w:t>
      </w:r>
      <w:r w:rsidRPr="00AB5BD1">
        <w:rPr>
          <w:rFonts w:ascii="Times New Roman" w:eastAsia="Tahoma" w:hAnsi="Times New Roman" w:cs="Times New Roman"/>
          <w:i/>
          <w:sz w:val="24"/>
          <w:szCs w:val="24"/>
        </w:rPr>
        <w:t>dovada plăţii</w:t>
      </w:r>
      <w:r w:rsidRPr="00AB5BD1">
        <w:rPr>
          <w:rFonts w:ascii="Times New Roman" w:eastAsia="Tahoma" w:hAnsi="Times New Roman" w:cs="Times New Roman"/>
          <w:sz w:val="24"/>
          <w:szCs w:val="24"/>
        </w:rPr>
        <w:t xml:space="preserve">: chitanţă pentru plata făcută cu numerar sau ordin de plată vizat de bancă şi extras de cont sau altă dovadă a achitării </w:t>
      </w:r>
      <w:r w:rsidRPr="00AB5BD1">
        <w:rPr>
          <w:rFonts w:ascii="Times New Roman" w:eastAsia="Tahoma" w:hAnsi="Times New Roman" w:cs="Times New Roman"/>
          <w:sz w:val="24"/>
          <w:szCs w:val="24"/>
        </w:rPr>
        <w:lastRenderedPageBreak/>
        <w:t xml:space="preserve">facturii (pentru plăţile electronice); copie după paşaport cu viza; asigurarea de sănătate; </w:t>
      </w:r>
      <w:r w:rsidRPr="00AB5BD1">
        <w:rPr>
          <w:rFonts w:ascii="Times New Roman" w:eastAsia="Tahoma" w:hAnsi="Times New Roman" w:cs="Times New Roman"/>
          <w:color w:val="000000"/>
          <w:sz w:val="24"/>
          <w:szCs w:val="24"/>
        </w:rPr>
        <w:t>bonuri taxe autostradă, bonuri taxe parcare.</w:t>
      </w:r>
    </w:p>
    <w:p w14:paraId="3D913254" w14:textId="77777777" w:rsidR="00E60C6F" w:rsidRPr="00AB5BD1" w:rsidRDefault="00E60C6F" w:rsidP="00E60C6F">
      <w:pPr>
        <w:spacing w:after="0" w:line="240" w:lineRule="auto"/>
        <w:jc w:val="both"/>
        <w:rPr>
          <w:rFonts w:ascii="Times New Roman" w:eastAsia="Tahoma" w:hAnsi="Times New Roman" w:cs="Times New Roman"/>
          <w:color w:val="000000"/>
          <w:sz w:val="24"/>
          <w:szCs w:val="24"/>
        </w:rPr>
      </w:pPr>
      <w:r w:rsidRPr="00AB5BD1">
        <w:rPr>
          <w:rFonts w:ascii="Times New Roman" w:eastAsia="Tahoma" w:hAnsi="Times New Roman" w:cs="Times New Roman"/>
          <w:color w:val="000000"/>
          <w:sz w:val="24"/>
          <w:szCs w:val="24"/>
        </w:rPr>
        <w:t xml:space="preserve">- pentru decontarea </w:t>
      </w:r>
      <w:r w:rsidRPr="00AB5BD1">
        <w:rPr>
          <w:rFonts w:ascii="Times New Roman" w:eastAsia="Tahoma" w:hAnsi="Times New Roman" w:cs="Times New Roman"/>
          <w:b/>
          <w:i/>
          <w:color w:val="000000"/>
          <w:sz w:val="24"/>
          <w:szCs w:val="24"/>
        </w:rPr>
        <w:t>cheltuielilor de transport local</w:t>
      </w:r>
      <w:r w:rsidRPr="00AB5BD1">
        <w:rPr>
          <w:rFonts w:ascii="Times New Roman" w:eastAsia="Tahoma" w:hAnsi="Times New Roman" w:cs="Times New Roman"/>
          <w:b/>
          <w:color w:val="000000"/>
          <w:sz w:val="24"/>
          <w:szCs w:val="24"/>
        </w:rPr>
        <w:t xml:space="preserve"> </w:t>
      </w:r>
      <w:r w:rsidRPr="00AB5BD1">
        <w:rPr>
          <w:rFonts w:ascii="Times New Roman" w:eastAsia="Tahoma" w:hAnsi="Times New Roman" w:cs="Times New Roman"/>
          <w:color w:val="000000"/>
          <w:sz w:val="24"/>
          <w:szCs w:val="24"/>
        </w:rPr>
        <w:t xml:space="preserve">(în localitate), </w:t>
      </w:r>
      <w:r w:rsidRPr="00AB5BD1">
        <w:rPr>
          <w:rFonts w:ascii="Times New Roman" w:eastAsia="Tahoma" w:hAnsi="Times New Roman" w:cs="Times New Roman"/>
          <w:sz w:val="24"/>
          <w:szCs w:val="24"/>
        </w:rPr>
        <w:t xml:space="preserve">dacă se poate dovedi necesitatea transportului pentru efectuarea </w:t>
      </w:r>
      <w:r w:rsidRPr="00AB5BD1">
        <w:rPr>
          <w:rFonts w:ascii="Times New Roman" w:eastAsia="Tahoma" w:hAnsi="Times New Roman" w:cs="Times New Roman"/>
          <w:color w:val="000000"/>
          <w:sz w:val="24"/>
          <w:szCs w:val="24"/>
        </w:rPr>
        <w:t xml:space="preserve">proiectului: </w:t>
      </w:r>
      <w:r w:rsidRPr="00AB5BD1">
        <w:rPr>
          <w:rFonts w:ascii="Times New Roman" w:eastAsia="Tahoma" w:hAnsi="Times New Roman" w:cs="Times New Roman"/>
          <w:i/>
          <w:color w:val="000000"/>
          <w:sz w:val="24"/>
          <w:szCs w:val="24"/>
        </w:rPr>
        <w:t xml:space="preserve">bilete de transport în comun; </w:t>
      </w:r>
      <w:r w:rsidRPr="00AB5BD1">
        <w:rPr>
          <w:rFonts w:ascii="Times New Roman" w:eastAsia="Tahoma" w:hAnsi="Times New Roman" w:cs="Times New Roman"/>
          <w:i/>
          <w:sz w:val="24"/>
          <w:szCs w:val="24"/>
        </w:rPr>
        <w:t>factura fiscală /bon de benzină</w:t>
      </w:r>
      <w:r w:rsidRPr="00AB5BD1">
        <w:rPr>
          <w:rFonts w:ascii="Times New Roman" w:eastAsia="Tahoma" w:hAnsi="Times New Roman" w:cs="Times New Roman"/>
          <w:sz w:val="24"/>
          <w:szCs w:val="24"/>
        </w:rPr>
        <w:t>, cu respectarea prevederilor H.G.</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nr. 1/2016 pentru modificarea şi completarea Normelor metodologice</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de aplicare a Legii nr. 227/2015 privind Codul fiscal, având menţionat</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pe bonul fiscal cu ajutorul aparatului de marcat electronic fiscal codul</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de înregistrare în scopuri de TVA al beneficiarului.</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i/>
          <w:sz w:val="24"/>
          <w:szCs w:val="24"/>
        </w:rPr>
        <w:t xml:space="preserve">contract sau comandă, tabel semnat şi ştampilat </w:t>
      </w:r>
      <w:r w:rsidRPr="00AB5BD1">
        <w:rPr>
          <w:rFonts w:ascii="Times New Roman" w:eastAsia="Tahoma" w:hAnsi="Times New Roman" w:cs="Times New Roman"/>
          <w:sz w:val="24"/>
          <w:szCs w:val="24"/>
        </w:rPr>
        <w:t xml:space="preserve">de beneficiarul finanţării sau partenerul/acestuia, care să cuprindă numele şi prenumele, semnăturile persoanelor beneficiare ale transportului şi </w:t>
      </w:r>
      <w:r w:rsidRPr="00AB5BD1">
        <w:rPr>
          <w:rFonts w:ascii="Times New Roman" w:eastAsia="Tahoma" w:hAnsi="Times New Roman" w:cs="Times New Roman"/>
          <w:color w:val="000000"/>
          <w:sz w:val="24"/>
          <w:szCs w:val="24"/>
        </w:rPr>
        <w:t>ruta;</w:t>
      </w:r>
    </w:p>
    <w:p w14:paraId="0644889A" w14:textId="77777777" w:rsidR="001D2774" w:rsidRPr="00AB5BD1" w:rsidRDefault="00893F23" w:rsidP="001D2774">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 xml:space="preserve">pentru decontarea </w:t>
      </w:r>
      <w:r w:rsidRPr="00AB5BD1">
        <w:rPr>
          <w:rFonts w:ascii="Times New Roman" w:eastAsia="Tahoma" w:hAnsi="Times New Roman" w:cs="Times New Roman"/>
          <w:b/>
          <w:i/>
          <w:sz w:val="24"/>
          <w:szCs w:val="24"/>
        </w:rPr>
        <w:t xml:space="preserve">cheltuielilor privind </w:t>
      </w:r>
      <w:r w:rsidR="001D2774" w:rsidRPr="00AB5BD1">
        <w:rPr>
          <w:rFonts w:ascii="Times New Roman" w:eastAsia="Tahoma" w:hAnsi="Times New Roman" w:cs="Times New Roman"/>
          <w:b/>
          <w:i/>
          <w:sz w:val="24"/>
          <w:szCs w:val="24"/>
        </w:rPr>
        <w:t>servicii</w:t>
      </w:r>
      <w:r w:rsidR="001D2774" w:rsidRPr="00AB5BD1">
        <w:rPr>
          <w:rFonts w:ascii="Times New Roman" w:eastAsia="Tahoma" w:hAnsi="Times New Roman" w:cs="Times New Roman"/>
          <w:sz w:val="24"/>
          <w:szCs w:val="24"/>
        </w:rPr>
        <w:t xml:space="preserve">: </w:t>
      </w:r>
      <w:r w:rsidR="001D2774" w:rsidRPr="00AB5BD1">
        <w:rPr>
          <w:rFonts w:ascii="Times New Roman" w:eastAsia="Tahoma" w:hAnsi="Times New Roman" w:cs="Times New Roman"/>
          <w:i/>
          <w:color w:val="000000"/>
          <w:sz w:val="24"/>
          <w:szCs w:val="24"/>
        </w:rPr>
        <w:t>contractele încheiate cu colaboratori</w:t>
      </w:r>
      <w:r w:rsidR="001D2774" w:rsidRPr="00AB5BD1">
        <w:rPr>
          <w:rFonts w:ascii="Times New Roman" w:eastAsia="Tahoma" w:hAnsi="Times New Roman" w:cs="Times New Roman"/>
          <w:color w:val="000000"/>
          <w:sz w:val="24"/>
          <w:szCs w:val="24"/>
        </w:rPr>
        <w:t xml:space="preserve">, cu respectarea </w:t>
      </w:r>
      <w:r w:rsidR="001D2774" w:rsidRPr="00AB5BD1">
        <w:rPr>
          <w:rFonts w:ascii="Times New Roman" w:eastAsia="Tahoma" w:hAnsi="Times New Roman" w:cs="Times New Roman"/>
          <w:sz w:val="24"/>
          <w:szCs w:val="24"/>
        </w:rPr>
        <w:t xml:space="preserve">prevederilor legale şi în care se menţionează clar obiectul contractului, valoarea bruta a contractului şi modalitatea de plată, perioada de valabilitate a contractului; </w:t>
      </w:r>
      <w:r w:rsidR="001D2774" w:rsidRPr="00AB5BD1">
        <w:rPr>
          <w:rFonts w:ascii="Times New Roman" w:eastAsia="Tahoma" w:hAnsi="Times New Roman" w:cs="Times New Roman"/>
          <w:i/>
          <w:sz w:val="24"/>
          <w:szCs w:val="24"/>
        </w:rPr>
        <w:t>dovada achitării impozitelor pe venit</w:t>
      </w:r>
      <w:r w:rsidR="001D2774" w:rsidRPr="00AB5BD1">
        <w:rPr>
          <w:rFonts w:ascii="Times New Roman" w:eastAsia="Tahoma" w:hAnsi="Times New Roman" w:cs="Times New Roman"/>
          <w:sz w:val="24"/>
          <w:szCs w:val="24"/>
        </w:rPr>
        <w:t xml:space="preserve"> (ordin de plată şi extras de cont); </w:t>
      </w:r>
      <w:r w:rsidR="001D2774" w:rsidRPr="00AB5BD1">
        <w:rPr>
          <w:rFonts w:ascii="Times New Roman" w:eastAsia="Tahoma" w:hAnsi="Times New Roman" w:cs="Times New Roman"/>
          <w:i/>
          <w:sz w:val="24"/>
          <w:szCs w:val="24"/>
        </w:rPr>
        <w:t>copii după statele de plată semnate de primitori si datate</w:t>
      </w:r>
      <w:r w:rsidR="001D2774" w:rsidRPr="00AB5BD1">
        <w:rPr>
          <w:rFonts w:ascii="Times New Roman" w:eastAsia="Tahoma" w:hAnsi="Times New Roman" w:cs="Times New Roman"/>
          <w:sz w:val="24"/>
          <w:szCs w:val="24"/>
        </w:rPr>
        <w:t xml:space="preserve">; copia actului de identitate a colaboratorului; </w:t>
      </w:r>
      <w:r w:rsidR="001D2774" w:rsidRPr="00AB5BD1">
        <w:rPr>
          <w:rFonts w:ascii="Times New Roman" w:eastAsia="Tahoma" w:hAnsi="Times New Roman" w:cs="Times New Roman"/>
          <w:i/>
          <w:sz w:val="24"/>
          <w:szCs w:val="24"/>
        </w:rPr>
        <w:t>act de autorizare</w:t>
      </w:r>
      <w:r w:rsidR="001D2774" w:rsidRPr="00AB5BD1">
        <w:rPr>
          <w:rFonts w:ascii="Times New Roman" w:eastAsia="Tahoma" w:hAnsi="Times New Roman" w:cs="Times New Roman"/>
          <w:sz w:val="24"/>
          <w:szCs w:val="24"/>
        </w:rPr>
        <w:t xml:space="preserve"> (calificare) a prestatorului (de ex. în cazul consultanţilor de specialitate, a traducătorilor, etc</w:t>
      </w:r>
      <w:r w:rsidR="00C51187" w:rsidRPr="00AB5BD1">
        <w:rPr>
          <w:rFonts w:ascii="Times New Roman" w:eastAsia="Tahoma" w:hAnsi="Times New Roman" w:cs="Times New Roman"/>
          <w:sz w:val="24"/>
          <w:szCs w:val="24"/>
        </w:rPr>
        <w:t>.</w:t>
      </w:r>
      <w:r w:rsidR="001D2774" w:rsidRPr="00AB5BD1">
        <w:rPr>
          <w:rFonts w:ascii="Times New Roman" w:eastAsia="Tahoma" w:hAnsi="Times New Roman" w:cs="Times New Roman"/>
          <w:sz w:val="24"/>
          <w:szCs w:val="24"/>
        </w:rPr>
        <w:t>) sau dacă este cazul facturi şi chitanţă / ordin de plată şi extras de cont.</w:t>
      </w:r>
    </w:p>
    <w:p w14:paraId="0E3930D9" w14:textId="77777777" w:rsidR="001D2774" w:rsidRPr="00AB5BD1" w:rsidRDefault="001D2774" w:rsidP="001D2774">
      <w:pPr>
        <w:spacing w:after="0" w:line="240" w:lineRule="auto"/>
        <w:jc w:val="both"/>
        <w:rPr>
          <w:rFonts w:ascii="Times New Roman" w:eastAsia="Tahoma" w:hAnsi="Times New Roman" w:cs="Times New Roman"/>
          <w:i/>
          <w:sz w:val="24"/>
          <w:szCs w:val="24"/>
        </w:rPr>
      </w:pP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 xml:space="preserve">pentru decontarea </w:t>
      </w:r>
      <w:r w:rsidRPr="00AB5BD1">
        <w:rPr>
          <w:rFonts w:ascii="Times New Roman" w:eastAsia="Tahoma" w:hAnsi="Times New Roman" w:cs="Times New Roman"/>
          <w:b/>
          <w:i/>
          <w:sz w:val="24"/>
          <w:szCs w:val="24"/>
        </w:rPr>
        <w:t xml:space="preserve">cheltuielilor privind </w:t>
      </w:r>
      <w:r w:rsidR="00893F23" w:rsidRPr="00AB5BD1">
        <w:rPr>
          <w:rFonts w:ascii="Times New Roman" w:eastAsia="Tahoma" w:hAnsi="Times New Roman" w:cs="Times New Roman"/>
          <w:b/>
          <w:i/>
          <w:sz w:val="24"/>
          <w:szCs w:val="24"/>
        </w:rPr>
        <w:t>onorarii</w:t>
      </w:r>
      <w:r w:rsidRPr="00AB5BD1">
        <w:rPr>
          <w:rFonts w:ascii="Times New Roman" w:eastAsia="Tahoma" w:hAnsi="Times New Roman" w:cs="Times New Roman"/>
          <w:b/>
          <w:i/>
          <w:sz w:val="24"/>
          <w:szCs w:val="24"/>
        </w:rPr>
        <w:t>le, consultanţă de specialitate</w:t>
      </w:r>
      <w:r w:rsidR="00EE3C31" w:rsidRPr="00AB5BD1">
        <w:rPr>
          <w:rFonts w:ascii="Times New Roman" w:eastAsia="Tahoma" w:hAnsi="Times New Roman" w:cs="Times New Roman"/>
          <w:b/>
          <w:i/>
          <w:sz w:val="24"/>
          <w:szCs w:val="24"/>
        </w:rPr>
        <w:t>, fond de premiere</w:t>
      </w:r>
      <w:r w:rsidR="00893F23" w:rsidRPr="00AB5BD1">
        <w:rPr>
          <w:rFonts w:ascii="Times New Roman" w:eastAsia="Tahoma" w:hAnsi="Times New Roman" w:cs="Times New Roman"/>
          <w:sz w:val="24"/>
          <w:szCs w:val="24"/>
        </w:rPr>
        <w:t xml:space="preserve">: </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i/>
          <w:color w:val="000000"/>
          <w:sz w:val="24"/>
          <w:szCs w:val="24"/>
        </w:rPr>
        <w:t>contractele încheiate cu colaboratori</w:t>
      </w:r>
      <w:r w:rsidRPr="00AB5BD1">
        <w:rPr>
          <w:rFonts w:ascii="Times New Roman" w:eastAsia="Tahoma" w:hAnsi="Times New Roman" w:cs="Times New Roman"/>
          <w:color w:val="000000"/>
          <w:sz w:val="24"/>
          <w:szCs w:val="24"/>
        </w:rPr>
        <w:t xml:space="preserve">, cu respectarea prevederilor </w:t>
      </w:r>
      <w:r w:rsidRPr="00AB5BD1">
        <w:rPr>
          <w:rFonts w:ascii="Times New Roman" w:eastAsia="Tahoma" w:hAnsi="Times New Roman" w:cs="Times New Roman"/>
          <w:sz w:val="24"/>
          <w:szCs w:val="24"/>
        </w:rPr>
        <w:t xml:space="preserve">legale şi în care se menţionează clar obiectul contractului, valoarea brută a contractului şi modalitatea de plată, perioada de valabilitate a contractului; </w:t>
      </w:r>
      <w:r w:rsidRPr="00AB5BD1">
        <w:rPr>
          <w:rFonts w:ascii="Times New Roman" w:eastAsia="Tahoma" w:hAnsi="Times New Roman" w:cs="Times New Roman"/>
          <w:i/>
          <w:sz w:val="24"/>
          <w:szCs w:val="24"/>
        </w:rPr>
        <w:t>copii după statele de plată semnate de primitori şi datate; copia actului de identitate a titularului;</w:t>
      </w:r>
      <w:r w:rsidRPr="00AB5BD1">
        <w:rPr>
          <w:rFonts w:ascii="Times New Roman" w:eastAsia="Tahoma" w:hAnsi="Times New Roman" w:cs="Times New Roman"/>
          <w:b/>
          <w:sz w:val="24"/>
          <w:szCs w:val="24"/>
        </w:rPr>
        <w:t xml:space="preserve"> </w:t>
      </w:r>
      <w:r w:rsidRPr="00AB5BD1">
        <w:rPr>
          <w:rFonts w:ascii="Times New Roman" w:eastAsia="Tahoma" w:hAnsi="Times New Roman" w:cs="Times New Roman"/>
          <w:sz w:val="24"/>
          <w:szCs w:val="24"/>
        </w:rPr>
        <w:t>document justificativ privind existenţa obligaţiei de plată;</w:t>
      </w:r>
      <w:r w:rsidRPr="00AB5BD1">
        <w:rPr>
          <w:rFonts w:ascii="Times New Roman" w:eastAsia="Tahoma" w:hAnsi="Times New Roman" w:cs="Times New Roman"/>
          <w:i/>
          <w:sz w:val="24"/>
          <w:szCs w:val="24"/>
        </w:rPr>
        <w:t xml:space="preserve"> </w:t>
      </w:r>
      <w:r w:rsidRPr="00AB5BD1">
        <w:rPr>
          <w:rFonts w:ascii="Times New Roman" w:eastAsia="Tahoma" w:hAnsi="Times New Roman" w:cs="Times New Roman"/>
          <w:sz w:val="24"/>
          <w:szCs w:val="24"/>
        </w:rPr>
        <w:t>factura fiscală (daca este cazul);</w:t>
      </w:r>
      <w:r w:rsidRPr="00AB5BD1">
        <w:rPr>
          <w:rFonts w:ascii="Times New Roman" w:eastAsia="Tahoma" w:hAnsi="Times New Roman" w:cs="Times New Roman"/>
          <w:i/>
          <w:sz w:val="24"/>
          <w:szCs w:val="24"/>
        </w:rPr>
        <w:t xml:space="preserve"> </w:t>
      </w:r>
      <w:r w:rsidRPr="00AB5BD1">
        <w:rPr>
          <w:rFonts w:ascii="Times New Roman" w:eastAsia="Tahoma" w:hAnsi="Times New Roman" w:cs="Times New Roman"/>
          <w:sz w:val="24"/>
          <w:szCs w:val="24"/>
        </w:rPr>
        <w:t>tabel nominal semnat şi stampilat cu datele de identificare şi semnătura primitorului premiului;</w:t>
      </w:r>
      <w:r w:rsidRPr="00AB5BD1">
        <w:rPr>
          <w:rFonts w:ascii="Times New Roman" w:eastAsia="Tahoma" w:hAnsi="Times New Roman" w:cs="Times New Roman"/>
          <w:i/>
          <w:sz w:val="24"/>
          <w:szCs w:val="24"/>
        </w:rPr>
        <w:t xml:space="preserve"> </w:t>
      </w:r>
      <w:r w:rsidRPr="00AB5BD1">
        <w:rPr>
          <w:rFonts w:ascii="Times New Roman" w:eastAsia="Tahoma" w:hAnsi="Times New Roman" w:cs="Times New Roman"/>
          <w:sz w:val="24"/>
          <w:szCs w:val="24"/>
        </w:rPr>
        <w:t>se va anexa, în cazul premiilor, regulamentul de acordare a acestora;</w:t>
      </w:r>
      <w:r w:rsidRPr="00AB5BD1">
        <w:rPr>
          <w:rFonts w:ascii="Times New Roman" w:eastAsia="Tahoma" w:hAnsi="Times New Roman" w:cs="Times New Roman"/>
          <w:i/>
          <w:sz w:val="24"/>
          <w:szCs w:val="24"/>
        </w:rPr>
        <w:t xml:space="preserve"> </w:t>
      </w:r>
      <w:r w:rsidRPr="00AB5BD1">
        <w:rPr>
          <w:rFonts w:ascii="Times New Roman" w:eastAsia="Tahoma" w:hAnsi="Times New Roman" w:cs="Times New Roman"/>
          <w:sz w:val="24"/>
          <w:szCs w:val="24"/>
        </w:rPr>
        <w:t>chitanţă / ordin de plată vizat de bancă / dispoziţie de plată;</w:t>
      </w:r>
      <w:r w:rsidRPr="00AB5BD1">
        <w:rPr>
          <w:rFonts w:ascii="Times New Roman" w:eastAsia="Tahoma" w:hAnsi="Times New Roman" w:cs="Times New Roman"/>
          <w:i/>
          <w:sz w:val="24"/>
          <w:szCs w:val="24"/>
        </w:rPr>
        <w:t xml:space="preserve"> </w:t>
      </w:r>
      <w:r w:rsidRPr="00AB5BD1">
        <w:rPr>
          <w:rFonts w:ascii="Times New Roman" w:eastAsia="Tahoma" w:hAnsi="Times New Roman" w:cs="Times New Roman"/>
          <w:sz w:val="24"/>
          <w:szCs w:val="24"/>
        </w:rPr>
        <w:t>copie stat de plată semnat de primitor, pentru premiile în bani / factura fiscală, chitanţă / ordin de plată;</w:t>
      </w:r>
      <w:r w:rsidRPr="00AB5BD1">
        <w:rPr>
          <w:rFonts w:ascii="Times New Roman" w:eastAsia="Tahoma" w:hAnsi="Times New Roman" w:cs="Times New Roman"/>
          <w:i/>
          <w:sz w:val="24"/>
          <w:szCs w:val="24"/>
        </w:rPr>
        <w:t xml:space="preserve"> </w:t>
      </w:r>
      <w:r w:rsidRPr="00AB5BD1">
        <w:rPr>
          <w:rFonts w:ascii="Times New Roman" w:eastAsia="Tahoma" w:hAnsi="Times New Roman" w:cs="Times New Roman"/>
          <w:sz w:val="24"/>
          <w:szCs w:val="24"/>
        </w:rPr>
        <w:t>registru de casă / extras de cont;</w:t>
      </w:r>
      <w:r w:rsidRPr="00AB5BD1">
        <w:rPr>
          <w:rFonts w:ascii="Times New Roman" w:eastAsia="Tahoma" w:hAnsi="Times New Roman" w:cs="Times New Roman"/>
          <w:i/>
          <w:sz w:val="24"/>
          <w:szCs w:val="24"/>
        </w:rPr>
        <w:t xml:space="preserve"> </w:t>
      </w:r>
      <w:r w:rsidR="00C51187" w:rsidRPr="00AB5BD1">
        <w:rPr>
          <w:rFonts w:ascii="Times New Roman" w:eastAsia="Tahoma" w:hAnsi="Times New Roman" w:cs="Times New Roman"/>
          <w:color w:val="000000"/>
          <w:sz w:val="24"/>
          <w:szCs w:val="24"/>
        </w:rPr>
        <w:t>nota de recepț</w:t>
      </w:r>
      <w:r w:rsidRPr="00AB5BD1">
        <w:rPr>
          <w:rFonts w:ascii="Times New Roman" w:eastAsia="Tahoma" w:hAnsi="Times New Roman" w:cs="Times New Roman"/>
          <w:color w:val="000000"/>
          <w:sz w:val="24"/>
          <w:szCs w:val="24"/>
        </w:rPr>
        <w:t xml:space="preserve">ie, bon de consum (pentru premiile în produse). </w:t>
      </w:r>
    </w:p>
    <w:p w14:paraId="4313B173" w14:textId="77777777" w:rsidR="00893F23" w:rsidRPr="00AB5BD1" w:rsidRDefault="001D2774" w:rsidP="00893F23">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 pentru decontarea </w:t>
      </w:r>
      <w:r w:rsidRPr="00AB5BD1">
        <w:rPr>
          <w:rFonts w:ascii="Times New Roman" w:eastAsia="Tahoma" w:hAnsi="Times New Roman" w:cs="Times New Roman"/>
          <w:b/>
          <w:i/>
          <w:sz w:val="24"/>
          <w:szCs w:val="24"/>
        </w:rPr>
        <w:t xml:space="preserve">cheltuielilor privind acordarea unor premii pentru antrenori/tehnicieni </w:t>
      </w:r>
      <w:r w:rsidRPr="00AB5BD1">
        <w:rPr>
          <w:rFonts w:ascii="Times New Roman" w:eastAsia="Tahoma" w:hAnsi="Times New Roman" w:cs="Times New Roman"/>
          <w:sz w:val="24"/>
          <w:szCs w:val="24"/>
        </w:rPr>
        <w:t>care au avut sportivi ce au punctat în competiţii interne şi internaţionale: copii după statele de plată, copii după diplome sau după clasamentele oficiale; In cazul campionatelor s</w:t>
      </w:r>
      <w:r w:rsidR="00C51187" w:rsidRPr="00AB5BD1">
        <w:rPr>
          <w:rFonts w:ascii="Times New Roman" w:eastAsia="Tahoma" w:hAnsi="Times New Roman" w:cs="Times New Roman"/>
          <w:sz w:val="24"/>
          <w:szCs w:val="24"/>
        </w:rPr>
        <w:t>au competiț</w:t>
      </w:r>
      <w:r w:rsidRPr="00AB5BD1">
        <w:rPr>
          <w:rFonts w:ascii="Times New Roman" w:eastAsia="Tahoma" w:hAnsi="Times New Roman" w:cs="Times New Roman"/>
          <w:sz w:val="24"/>
          <w:szCs w:val="24"/>
        </w:rPr>
        <w:t>iilor sportive se va prezen</w:t>
      </w:r>
      <w:r w:rsidR="00C51187" w:rsidRPr="00AB5BD1">
        <w:rPr>
          <w:rFonts w:ascii="Times New Roman" w:eastAsia="Tahoma" w:hAnsi="Times New Roman" w:cs="Times New Roman"/>
          <w:sz w:val="24"/>
          <w:szCs w:val="24"/>
        </w:rPr>
        <w:t>ta un calendar al acestora, cu î</w:t>
      </w:r>
      <w:r w:rsidRPr="00AB5BD1">
        <w:rPr>
          <w:rFonts w:ascii="Times New Roman" w:eastAsia="Tahoma" w:hAnsi="Times New Roman" w:cs="Times New Roman"/>
          <w:sz w:val="24"/>
          <w:szCs w:val="24"/>
        </w:rPr>
        <w:t xml:space="preserve">ncadrare in durata contractului </w:t>
      </w:r>
      <w:r w:rsidR="00893F23" w:rsidRPr="00AB5BD1">
        <w:rPr>
          <w:rFonts w:ascii="Times New Roman" w:eastAsia="Tahoma" w:hAnsi="Times New Roman" w:cs="Times New Roman"/>
          <w:sz w:val="24"/>
          <w:szCs w:val="24"/>
        </w:rPr>
        <w:t>document justificativ privind existenţa obligaţiei de plată, factură fiscală (unde este cazul), chitanţă/ordin de plată/stat de plată semnat de reprezentanţii legali ai beneficiarului;</w:t>
      </w:r>
    </w:p>
    <w:p w14:paraId="658B6097" w14:textId="77777777" w:rsidR="001D2774" w:rsidRPr="00AB5BD1" w:rsidRDefault="001D2774" w:rsidP="001D2774">
      <w:pPr>
        <w:spacing w:after="0" w:line="240" w:lineRule="auto"/>
        <w:jc w:val="both"/>
        <w:rPr>
          <w:rFonts w:ascii="Times New Roman" w:eastAsia="Tahoma" w:hAnsi="Times New Roman" w:cs="Times New Roman"/>
          <w:color w:val="000000"/>
          <w:sz w:val="24"/>
          <w:szCs w:val="24"/>
        </w:rPr>
      </w:pPr>
      <w:r w:rsidRPr="00AB5BD1">
        <w:rPr>
          <w:rFonts w:ascii="Times New Roman" w:eastAsia="Tahoma" w:hAnsi="Times New Roman" w:cs="Times New Roman"/>
          <w:sz w:val="24"/>
          <w:szCs w:val="24"/>
        </w:rPr>
        <w:t xml:space="preserve">- pentru decontarea </w:t>
      </w:r>
      <w:r w:rsidRPr="00AB5BD1">
        <w:rPr>
          <w:rFonts w:ascii="Times New Roman" w:eastAsia="Tahoma" w:hAnsi="Times New Roman" w:cs="Times New Roman"/>
          <w:b/>
          <w:i/>
          <w:sz w:val="24"/>
          <w:szCs w:val="24"/>
        </w:rPr>
        <w:t>cheltuielilor de arbitraj</w:t>
      </w:r>
      <w:r w:rsidRPr="00AB5BD1">
        <w:rPr>
          <w:rFonts w:ascii="Times New Roman" w:eastAsia="Tahoma" w:hAnsi="Times New Roman" w:cs="Times New Roman"/>
          <w:sz w:val="24"/>
          <w:szCs w:val="24"/>
        </w:rPr>
        <w:t>: În cazul competiţiilor naţionale sau internaţionale: copii după delegaţia de la federaţia de specialitate însoţită de documente de plată (chitanţa); În cazul competiţiilor locale: cop</w:t>
      </w:r>
      <w:r w:rsidR="00340C29" w:rsidRPr="00AB5BD1">
        <w:rPr>
          <w:rFonts w:ascii="Times New Roman" w:eastAsia="Tahoma" w:hAnsi="Times New Roman" w:cs="Times New Roman"/>
          <w:sz w:val="24"/>
          <w:szCs w:val="24"/>
        </w:rPr>
        <w:t>ii după statele de plată cu numă</w:t>
      </w:r>
      <w:r w:rsidRPr="00AB5BD1">
        <w:rPr>
          <w:rFonts w:ascii="Times New Roman" w:eastAsia="Tahoma" w:hAnsi="Times New Roman" w:cs="Times New Roman"/>
          <w:sz w:val="24"/>
          <w:szCs w:val="24"/>
        </w:rPr>
        <w:t xml:space="preserve">r de înregistrare la asociaţie şi însoţite de registrul de casă care să ateste înregistrarea în contabilitate a acestor state de plată;  In cazul plăţii arbitrilor se va menţiona temeiul legal conform căruia se face plata şi se vor anexa baremele stabilite de instituţiile </w:t>
      </w:r>
      <w:r w:rsidRPr="00AB5BD1">
        <w:rPr>
          <w:rFonts w:ascii="Times New Roman" w:eastAsia="Tahoma" w:hAnsi="Times New Roman" w:cs="Times New Roman"/>
          <w:color w:val="000000"/>
          <w:sz w:val="24"/>
          <w:szCs w:val="24"/>
        </w:rPr>
        <w:t>abilitate din domeniul în cauză.</w:t>
      </w:r>
    </w:p>
    <w:p w14:paraId="2F057C90" w14:textId="77777777" w:rsidR="00FB7506" w:rsidRPr="00AB5BD1" w:rsidRDefault="00FB7506" w:rsidP="00FB7506">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 xml:space="preserve">pentru decontarea </w:t>
      </w:r>
      <w:r w:rsidRPr="00AB5BD1">
        <w:rPr>
          <w:rFonts w:ascii="Times New Roman" w:eastAsia="Tahoma" w:hAnsi="Times New Roman" w:cs="Times New Roman"/>
          <w:b/>
          <w:i/>
          <w:sz w:val="24"/>
          <w:szCs w:val="24"/>
        </w:rPr>
        <w:t>cheltuielilor ocazionate de achiziţionarea de bunuri</w:t>
      </w:r>
      <w:r w:rsidRPr="00AB5BD1">
        <w:rPr>
          <w:rFonts w:ascii="Times New Roman" w:eastAsia="Tahoma" w:hAnsi="Times New Roman" w:cs="Times New Roman"/>
          <w:b/>
          <w:color w:val="000000"/>
          <w:sz w:val="24"/>
          <w:szCs w:val="24"/>
        </w:rPr>
        <w:t xml:space="preserve"> </w:t>
      </w:r>
      <w:r w:rsidRPr="00AB5BD1">
        <w:rPr>
          <w:rFonts w:ascii="Times New Roman" w:eastAsia="Tahoma" w:hAnsi="Times New Roman" w:cs="Times New Roman"/>
          <w:b/>
          <w:i/>
          <w:color w:val="000000"/>
          <w:sz w:val="24"/>
          <w:szCs w:val="24"/>
        </w:rPr>
        <w:t>consumabile</w:t>
      </w:r>
      <w:r w:rsidRPr="00AB5BD1">
        <w:rPr>
          <w:rFonts w:ascii="Times New Roman" w:eastAsia="Tahoma" w:hAnsi="Times New Roman" w:cs="Times New Roman"/>
          <w:b/>
          <w:color w:val="000000"/>
          <w:sz w:val="24"/>
          <w:szCs w:val="24"/>
        </w:rPr>
        <w:t xml:space="preserve"> </w:t>
      </w:r>
      <w:r w:rsidRPr="00AB5BD1">
        <w:rPr>
          <w:rFonts w:ascii="Times New Roman" w:eastAsia="Tahoma" w:hAnsi="Times New Roman" w:cs="Times New Roman"/>
          <w:sz w:val="24"/>
          <w:szCs w:val="24"/>
        </w:rPr>
        <w:t>cum ar fi: rechizite, filme foto, dischete şi alte bunuri consumabile necesare</w:t>
      </w:r>
      <w:r w:rsidR="00340C29" w:rsidRPr="00AB5BD1">
        <w:rPr>
          <w:rFonts w:ascii="Times New Roman" w:eastAsia="Tahoma" w:hAnsi="Times New Roman" w:cs="Times New Roman"/>
          <w:sz w:val="24"/>
          <w:szCs w:val="24"/>
        </w:rPr>
        <w:t xml:space="preserve"> </w:t>
      </w:r>
      <w:r w:rsidRPr="00AB5BD1">
        <w:rPr>
          <w:rFonts w:ascii="Times New Roman" w:eastAsia="Tahoma" w:hAnsi="Times New Roman" w:cs="Times New Roman"/>
          <w:color w:val="000000"/>
          <w:sz w:val="24"/>
          <w:szCs w:val="24"/>
        </w:rPr>
        <w:t xml:space="preserve">desfăşurării proiectului: </w:t>
      </w:r>
      <w:r w:rsidRPr="00AB5BD1">
        <w:rPr>
          <w:rFonts w:ascii="Times New Roman" w:eastAsia="Tahoma" w:hAnsi="Times New Roman" w:cs="Times New Roman"/>
          <w:i/>
          <w:color w:val="000000"/>
          <w:sz w:val="24"/>
          <w:szCs w:val="24"/>
        </w:rPr>
        <w:t>contract sau comandă</w:t>
      </w:r>
      <w:r w:rsidRPr="00AB5BD1">
        <w:rPr>
          <w:rFonts w:ascii="Times New Roman" w:eastAsia="Tahoma" w:hAnsi="Times New Roman" w:cs="Times New Roman"/>
          <w:b/>
          <w:color w:val="000000"/>
          <w:sz w:val="24"/>
          <w:szCs w:val="24"/>
        </w:rPr>
        <w:t xml:space="preserve"> </w:t>
      </w:r>
      <w:r w:rsidRPr="00AB5BD1">
        <w:rPr>
          <w:rFonts w:ascii="Times New Roman" w:eastAsia="Tahoma" w:hAnsi="Times New Roman" w:cs="Times New Roman"/>
          <w:color w:val="000000"/>
          <w:sz w:val="24"/>
          <w:szCs w:val="24"/>
        </w:rPr>
        <w:t xml:space="preserve">încheiate cu colaboratori, cu respectarea </w:t>
      </w:r>
      <w:r w:rsidRPr="00AB5BD1">
        <w:rPr>
          <w:rFonts w:ascii="Times New Roman" w:eastAsia="Tahoma" w:hAnsi="Times New Roman" w:cs="Times New Roman"/>
          <w:sz w:val="24"/>
          <w:szCs w:val="24"/>
        </w:rPr>
        <w:t xml:space="preserve">prevederilor legale şi în care se menţionează clar obiectul contractului, valoarea brută a contractului şi modalitatea de plată, perioada de valabilitate a contractului; </w:t>
      </w:r>
      <w:r w:rsidRPr="00AB5BD1">
        <w:rPr>
          <w:rFonts w:ascii="Times New Roman" w:eastAsia="Tahoma" w:hAnsi="Times New Roman" w:cs="Times New Roman"/>
          <w:i/>
          <w:sz w:val="24"/>
          <w:szCs w:val="24"/>
        </w:rPr>
        <w:t>factură fiscală</w:t>
      </w:r>
      <w:r w:rsidRPr="00AB5BD1">
        <w:rPr>
          <w:rFonts w:ascii="Times New Roman" w:eastAsia="Tahoma" w:hAnsi="Times New Roman" w:cs="Times New Roman"/>
          <w:sz w:val="24"/>
          <w:szCs w:val="24"/>
        </w:rPr>
        <w:t xml:space="preserve">;  referat prin care se justifică necesitatea acestor cheltuieli în derularea proiectului semnat şi ştampilat de beneficiar; </w:t>
      </w:r>
      <w:r w:rsidRPr="00AB5BD1">
        <w:rPr>
          <w:rFonts w:ascii="Times New Roman" w:eastAsia="Tahoma" w:hAnsi="Times New Roman" w:cs="Times New Roman"/>
          <w:i/>
          <w:sz w:val="24"/>
          <w:szCs w:val="24"/>
        </w:rPr>
        <w:t>dovada plăţii</w:t>
      </w:r>
      <w:r w:rsidRPr="00AB5BD1">
        <w:rPr>
          <w:rFonts w:ascii="Times New Roman" w:eastAsia="Tahoma" w:hAnsi="Times New Roman" w:cs="Times New Roman"/>
          <w:sz w:val="24"/>
          <w:szCs w:val="24"/>
        </w:rPr>
        <w:t xml:space="preserve">: chitanţă, bon fiscal pentru plata făcută în numerar, ordin de plată vizat de bancă şi extras de cont sau altă dovadă a achitări facturii (pentru plăţile electronice); notă de intrare recepţie, bon consum; se vor cerceta ofertele pieţei şi se va face dovada că a fost selectat furnizorul care are cea </w:t>
      </w:r>
      <w:r w:rsidR="00340C29" w:rsidRPr="00AB5BD1">
        <w:rPr>
          <w:rFonts w:ascii="Times New Roman" w:eastAsia="Tahoma" w:hAnsi="Times New Roman" w:cs="Times New Roman"/>
          <w:sz w:val="24"/>
          <w:szCs w:val="24"/>
        </w:rPr>
        <w:t>mai bună ofertă preţ – calitate,</w:t>
      </w:r>
      <w:r w:rsidRPr="00AB5BD1">
        <w:rPr>
          <w:rFonts w:ascii="Times New Roman" w:eastAsia="Tahoma" w:hAnsi="Times New Roman" w:cs="Times New Roman"/>
          <w:sz w:val="24"/>
          <w:szCs w:val="24"/>
        </w:rPr>
        <w:t xml:space="preserve"> trei oferte de preţ; </w:t>
      </w:r>
      <w:r w:rsidRPr="00AB5BD1">
        <w:rPr>
          <w:rFonts w:ascii="Times New Roman" w:eastAsia="Tahoma" w:hAnsi="Times New Roman" w:cs="Times New Roman"/>
          <w:color w:val="000000"/>
          <w:sz w:val="24"/>
          <w:szCs w:val="24"/>
        </w:rPr>
        <w:t>registru de casă/extras de cont</w:t>
      </w:r>
      <w:r w:rsidR="00C960B0" w:rsidRPr="00AB5BD1">
        <w:rPr>
          <w:rFonts w:ascii="Times New Roman" w:eastAsia="Tahoma" w:hAnsi="Times New Roman" w:cs="Times New Roman"/>
          <w:color w:val="000000"/>
          <w:sz w:val="24"/>
          <w:szCs w:val="24"/>
        </w:rPr>
        <w:t>;</w:t>
      </w:r>
    </w:p>
    <w:p w14:paraId="008875E3" w14:textId="77777777" w:rsidR="00C960B0" w:rsidRPr="00AB5BD1" w:rsidRDefault="00C960B0" w:rsidP="00C960B0">
      <w:pPr>
        <w:spacing w:after="0" w:line="240" w:lineRule="auto"/>
        <w:jc w:val="both"/>
        <w:rPr>
          <w:rFonts w:ascii="Times New Roman" w:eastAsia="Tahoma" w:hAnsi="Times New Roman" w:cs="Times New Roman"/>
          <w:color w:val="000000"/>
          <w:sz w:val="24"/>
          <w:szCs w:val="24"/>
        </w:rPr>
      </w:pPr>
      <w:r w:rsidRPr="00AB5BD1">
        <w:rPr>
          <w:rFonts w:ascii="Times New Roman" w:eastAsia="Tahoma" w:hAnsi="Times New Roman" w:cs="Times New Roman"/>
          <w:color w:val="000000"/>
          <w:sz w:val="24"/>
          <w:szCs w:val="24"/>
        </w:rPr>
        <w:t xml:space="preserve">- pentru </w:t>
      </w:r>
      <w:r w:rsidRPr="00AB5BD1">
        <w:rPr>
          <w:rFonts w:ascii="Times New Roman" w:eastAsia="Tahoma" w:hAnsi="Times New Roman" w:cs="Times New Roman"/>
          <w:b/>
          <w:i/>
          <w:color w:val="000000"/>
          <w:sz w:val="24"/>
          <w:szCs w:val="24"/>
        </w:rPr>
        <w:t>cheltuielile cu echipamente</w:t>
      </w:r>
      <w:r w:rsidRPr="00AB5BD1">
        <w:rPr>
          <w:rFonts w:ascii="Times New Roman" w:eastAsia="Tahoma" w:hAnsi="Times New Roman" w:cs="Times New Roman"/>
          <w:color w:val="000000"/>
          <w:sz w:val="24"/>
          <w:szCs w:val="24"/>
        </w:rPr>
        <w:t xml:space="preserve">: factură fiscală; contract/comandă; referat prin care se justifică necesitatea acestor cheltuieli în </w:t>
      </w:r>
      <w:r w:rsidRPr="00AB5BD1">
        <w:rPr>
          <w:rFonts w:ascii="Times New Roman" w:eastAsia="Tahoma" w:hAnsi="Times New Roman" w:cs="Times New Roman"/>
          <w:sz w:val="24"/>
          <w:szCs w:val="24"/>
        </w:rPr>
        <w:t>derularea proiectului semnat şi stampilat de beneficiar;  note de intrare - recepţie;</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bon consum</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dovada înregistrării în contabilitate, dacă este cazul;</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 xml:space="preserve">în cazul în care </w:t>
      </w:r>
      <w:r w:rsidRPr="00AB5BD1">
        <w:rPr>
          <w:rFonts w:ascii="Times New Roman" w:eastAsia="Tahoma" w:hAnsi="Times New Roman" w:cs="Times New Roman"/>
          <w:sz w:val="24"/>
          <w:szCs w:val="24"/>
        </w:rPr>
        <w:lastRenderedPageBreak/>
        <w:t xml:space="preserve">beneficiarul finanţării acordă echipament membrilor asociaţiei / fundaţiei, etc. se va întocmi un tabel cu primitorii echipamentului ce va fi semnat şi ştampilat de beneficiarul finanţării şi semnat de primitori; se vor cerceta ofertele pieţei şi se va face dovada că a fost selectat furnizorul care are cea </w:t>
      </w:r>
      <w:r w:rsidR="00340C29" w:rsidRPr="00AB5BD1">
        <w:rPr>
          <w:rFonts w:ascii="Times New Roman" w:eastAsia="Tahoma" w:hAnsi="Times New Roman" w:cs="Times New Roman"/>
          <w:sz w:val="24"/>
          <w:szCs w:val="24"/>
        </w:rPr>
        <w:t>mai bună ofertă preţ – calitate -</w:t>
      </w:r>
      <w:r w:rsidRPr="00AB5BD1">
        <w:rPr>
          <w:rFonts w:ascii="Times New Roman" w:eastAsia="Tahoma" w:hAnsi="Times New Roman" w:cs="Times New Roman"/>
          <w:sz w:val="24"/>
          <w:szCs w:val="24"/>
        </w:rPr>
        <w:t xml:space="preserve"> trei oferte de preţ; chitanţă / bon fiscal pentru plata făcută cu numerar / ordin de plată vizat de bancă sau altă dovadă a achitării facturii;</w:t>
      </w:r>
      <w:r w:rsidRPr="00AB5BD1">
        <w:rPr>
          <w:rFonts w:ascii="Times New Roman" w:eastAsia="Tahoma" w:hAnsi="Times New Roman" w:cs="Times New Roman"/>
          <w:color w:val="000000"/>
          <w:sz w:val="24"/>
          <w:szCs w:val="24"/>
        </w:rPr>
        <w:t xml:space="preserve"> registru de casă / extras de cont;</w:t>
      </w:r>
    </w:p>
    <w:p w14:paraId="0E1F2337" w14:textId="77777777" w:rsidR="001D2774" w:rsidRPr="00AB5BD1" w:rsidRDefault="003D1303" w:rsidP="00E836B8">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 pentru decontarea </w:t>
      </w:r>
      <w:r w:rsidRPr="00AB5BD1">
        <w:rPr>
          <w:rFonts w:ascii="Times New Roman" w:eastAsia="Tahoma" w:hAnsi="Times New Roman" w:cs="Times New Roman"/>
          <w:b/>
          <w:i/>
          <w:sz w:val="24"/>
          <w:szCs w:val="24"/>
        </w:rPr>
        <w:t>cheltuielilor  privind a</w:t>
      </w:r>
      <w:r w:rsidRPr="00AB5BD1">
        <w:rPr>
          <w:rFonts w:ascii="Times New Roman" w:eastAsia="Tahoma" w:hAnsi="Times New Roman" w:cs="Times New Roman"/>
          <w:b/>
          <w:i/>
          <w:color w:val="000000"/>
          <w:sz w:val="24"/>
          <w:szCs w:val="24"/>
        </w:rPr>
        <w:t>chiziţiile de servicii</w:t>
      </w:r>
      <w:r w:rsidRPr="00AB5BD1">
        <w:rPr>
          <w:rFonts w:ascii="Times New Roman" w:eastAsia="Tahoma" w:hAnsi="Times New Roman" w:cs="Times New Roman"/>
          <w:b/>
          <w:color w:val="000000"/>
          <w:sz w:val="24"/>
          <w:szCs w:val="24"/>
        </w:rPr>
        <w:t xml:space="preserve"> </w:t>
      </w:r>
      <w:r w:rsidRPr="00AB5BD1">
        <w:rPr>
          <w:rFonts w:ascii="Times New Roman" w:eastAsia="Tahoma" w:hAnsi="Times New Roman" w:cs="Times New Roman"/>
          <w:color w:val="000000"/>
          <w:sz w:val="24"/>
          <w:szCs w:val="24"/>
        </w:rPr>
        <w:t xml:space="preserve">destinate </w:t>
      </w:r>
      <w:r w:rsidRPr="00AB5BD1">
        <w:rPr>
          <w:rFonts w:ascii="Times New Roman" w:eastAsia="Tahoma" w:hAnsi="Times New Roman" w:cs="Times New Roman"/>
          <w:sz w:val="24"/>
          <w:szCs w:val="24"/>
        </w:rPr>
        <w:t>organizării şi derulării proiectului, cum ar fi cheltuielile cu: concepţie, design, tipărituri, tehnoredactare, editare, traduceri, servicii de promovare şi publicitate ale proiectului, comunicaţii,</w:t>
      </w:r>
      <w:r w:rsidR="00340C29" w:rsidRPr="00AB5BD1">
        <w:rPr>
          <w:rFonts w:ascii="Times New Roman" w:eastAsia="Tahoma" w:hAnsi="Times New Roman" w:cs="Times New Roman"/>
          <w:sz w:val="24"/>
          <w:szCs w:val="24"/>
        </w:rPr>
        <w:t xml:space="preserve"> </w:t>
      </w:r>
      <w:r w:rsidRPr="00AB5BD1">
        <w:rPr>
          <w:rFonts w:ascii="Times New Roman" w:eastAsia="Tahoma" w:hAnsi="Times New Roman" w:cs="Times New Roman"/>
          <w:color w:val="000000"/>
          <w:sz w:val="24"/>
          <w:szCs w:val="24"/>
        </w:rPr>
        <w:t>expedieri poştale, etc.</w:t>
      </w:r>
      <w:r w:rsidR="00E836B8" w:rsidRPr="00AB5BD1">
        <w:rPr>
          <w:rFonts w:ascii="Times New Roman" w:eastAsia="Tahoma" w:hAnsi="Times New Roman" w:cs="Times New Roman"/>
          <w:b/>
          <w:color w:val="000000"/>
          <w:sz w:val="24"/>
          <w:szCs w:val="24"/>
        </w:rPr>
        <w:t xml:space="preserve">: </w:t>
      </w:r>
      <w:r w:rsidR="00E836B8" w:rsidRPr="00AB5BD1">
        <w:rPr>
          <w:rFonts w:ascii="Times New Roman" w:eastAsia="Tahoma" w:hAnsi="Times New Roman" w:cs="Times New Roman"/>
          <w:i/>
          <w:color w:val="000000"/>
          <w:sz w:val="24"/>
          <w:szCs w:val="24"/>
        </w:rPr>
        <w:t xml:space="preserve">contractul de prestări servicii; </w:t>
      </w:r>
      <w:r w:rsidR="00E836B8" w:rsidRPr="00AB5BD1">
        <w:rPr>
          <w:rFonts w:ascii="Times New Roman" w:eastAsia="Tahoma" w:hAnsi="Times New Roman" w:cs="Times New Roman"/>
          <w:i/>
          <w:sz w:val="24"/>
          <w:szCs w:val="24"/>
        </w:rPr>
        <w:t>factura fiscală</w:t>
      </w:r>
      <w:r w:rsidR="00E836B8" w:rsidRPr="00AB5BD1">
        <w:rPr>
          <w:rFonts w:ascii="Times New Roman" w:eastAsia="Tahoma" w:hAnsi="Times New Roman" w:cs="Times New Roman"/>
          <w:b/>
          <w:sz w:val="24"/>
          <w:szCs w:val="24"/>
        </w:rPr>
        <w:t xml:space="preserve"> </w:t>
      </w:r>
      <w:r w:rsidR="00E836B8" w:rsidRPr="00AB5BD1">
        <w:rPr>
          <w:rFonts w:ascii="Times New Roman" w:eastAsia="Tahoma" w:hAnsi="Times New Roman" w:cs="Times New Roman"/>
          <w:sz w:val="24"/>
          <w:szCs w:val="24"/>
        </w:rPr>
        <w:t>detaliată;</w:t>
      </w:r>
      <w:r w:rsidR="00E836B8" w:rsidRPr="00AB5BD1">
        <w:rPr>
          <w:rFonts w:ascii="Times New Roman" w:eastAsia="Tahoma" w:hAnsi="Times New Roman" w:cs="Times New Roman"/>
          <w:color w:val="000000"/>
          <w:sz w:val="24"/>
          <w:szCs w:val="24"/>
        </w:rPr>
        <w:t xml:space="preserve"> </w:t>
      </w:r>
      <w:r w:rsidR="00E836B8" w:rsidRPr="00AB5BD1">
        <w:rPr>
          <w:rFonts w:ascii="Times New Roman" w:eastAsia="Tahoma" w:hAnsi="Times New Roman" w:cs="Times New Roman"/>
          <w:i/>
          <w:sz w:val="24"/>
          <w:szCs w:val="24"/>
        </w:rPr>
        <w:t>dovada plăţii</w:t>
      </w:r>
      <w:r w:rsidR="00E836B8" w:rsidRPr="00AB5BD1">
        <w:rPr>
          <w:rFonts w:ascii="Times New Roman" w:eastAsia="Tahoma" w:hAnsi="Times New Roman" w:cs="Times New Roman"/>
          <w:sz w:val="24"/>
          <w:szCs w:val="24"/>
        </w:rPr>
        <w:t>: chitanţă pentru plata făcută în numerar sau ordin de plată vizat de banca şi extras de cont sau altă dovadă a achitării facturii (pentru plăţile electronice);</w:t>
      </w:r>
      <w:r w:rsidR="00E836B8" w:rsidRPr="00AB5BD1">
        <w:rPr>
          <w:rFonts w:ascii="Times New Roman" w:eastAsia="Tahoma" w:hAnsi="Times New Roman" w:cs="Times New Roman"/>
          <w:color w:val="000000"/>
          <w:sz w:val="24"/>
          <w:szCs w:val="24"/>
        </w:rPr>
        <w:t xml:space="preserve"> </w:t>
      </w:r>
      <w:r w:rsidR="00E836B8" w:rsidRPr="00AB5BD1">
        <w:rPr>
          <w:rFonts w:ascii="Times New Roman" w:eastAsia="Tahoma" w:hAnsi="Times New Roman" w:cs="Times New Roman"/>
          <w:i/>
          <w:sz w:val="24"/>
          <w:szCs w:val="24"/>
        </w:rPr>
        <w:t>notă de recepţie, bonuri de consum, etc</w:t>
      </w:r>
      <w:r w:rsidR="00340C29" w:rsidRPr="00AB5BD1">
        <w:rPr>
          <w:rFonts w:ascii="Times New Roman" w:eastAsia="Tahoma" w:hAnsi="Times New Roman" w:cs="Times New Roman"/>
          <w:i/>
          <w:sz w:val="24"/>
          <w:szCs w:val="24"/>
        </w:rPr>
        <w:t>.</w:t>
      </w:r>
      <w:r w:rsidR="00E836B8" w:rsidRPr="00AB5BD1">
        <w:rPr>
          <w:rFonts w:ascii="Times New Roman" w:eastAsia="Tahoma" w:hAnsi="Times New Roman" w:cs="Times New Roman"/>
          <w:i/>
          <w:sz w:val="24"/>
          <w:szCs w:val="24"/>
        </w:rPr>
        <w:t xml:space="preserve">; </w:t>
      </w:r>
      <w:r w:rsidR="00E836B8" w:rsidRPr="00AB5BD1">
        <w:rPr>
          <w:rFonts w:ascii="Times New Roman" w:eastAsia="Tahoma" w:hAnsi="Times New Roman" w:cs="Times New Roman"/>
          <w:i/>
          <w:color w:val="000000"/>
          <w:sz w:val="24"/>
          <w:szCs w:val="24"/>
        </w:rPr>
        <w:t xml:space="preserve"> dovada procedurii de selecţie; </w:t>
      </w:r>
    </w:p>
    <w:p w14:paraId="5B96ACBA" w14:textId="77777777" w:rsidR="007842E0" w:rsidRPr="00AB5BD1" w:rsidRDefault="00E836B8" w:rsidP="00E836B8">
      <w:pPr>
        <w:spacing w:after="0" w:line="240" w:lineRule="auto"/>
        <w:jc w:val="both"/>
        <w:rPr>
          <w:rFonts w:ascii="Times New Roman" w:eastAsia="Tahoma" w:hAnsi="Times New Roman" w:cs="Times New Roman"/>
          <w:color w:val="000000"/>
          <w:sz w:val="24"/>
          <w:szCs w:val="24"/>
        </w:rPr>
      </w:pPr>
      <w:r w:rsidRPr="00AB5BD1">
        <w:rPr>
          <w:rFonts w:ascii="Times New Roman" w:eastAsia="Tahoma" w:hAnsi="Times New Roman" w:cs="Times New Roman"/>
          <w:i/>
          <w:color w:val="000000"/>
          <w:sz w:val="24"/>
          <w:szCs w:val="24"/>
        </w:rPr>
        <w:t xml:space="preserve">- </w:t>
      </w:r>
      <w:r w:rsidRPr="00AB5BD1">
        <w:rPr>
          <w:rFonts w:ascii="Times New Roman" w:eastAsia="Tahoma" w:hAnsi="Times New Roman" w:cs="Times New Roman"/>
          <w:b/>
          <w:i/>
          <w:color w:val="000000"/>
          <w:sz w:val="24"/>
          <w:szCs w:val="24"/>
        </w:rPr>
        <w:t>pentru cheltuie</w:t>
      </w:r>
      <w:r w:rsidR="007842E0" w:rsidRPr="00AB5BD1">
        <w:rPr>
          <w:rFonts w:ascii="Times New Roman" w:eastAsia="Tahoma" w:hAnsi="Times New Roman" w:cs="Times New Roman"/>
          <w:b/>
          <w:i/>
          <w:color w:val="000000"/>
          <w:sz w:val="24"/>
          <w:szCs w:val="24"/>
        </w:rPr>
        <w:t>l</w:t>
      </w:r>
      <w:r w:rsidRPr="00AB5BD1">
        <w:rPr>
          <w:rFonts w:ascii="Times New Roman" w:eastAsia="Tahoma" w:hAnsi="Times New Roman" w:cs="Times New Roman"/>
          <w:b/>
          <w:i/>
          <w:color w:val="000000"/>
          <w:sz w:val="24"/>
          <w:szCs w:val="24"/>
        </w:rPr>
        <w:t>i cu serviciile</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i/>
          <w:color w:val="000000"/>
          <w:sz w:val="24"/>
          <w:szCs w:val="24"/>
        </w:rPr>
        <w:t>contractul de prestări servicii</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i/>
          <w:sz w:val="24"/>
          <w:szCs w:val="24"/>
        </w:rPr>
        <w:t>factura fiscală</w:t>
      </w:r>
      <w:r w:rsidRPr="00AB5BD1">
        <w:rPr>
          <w:rFonts w:ascii="Times New Roman" w:eastAsia="Tahoma" w:hAnsi="Times New Roman" w:cs="Times New Roman"/>
          <w:sz w:val="24"/>
          <w:szCs w:val="24"/>
        </w:rPr>
        <w:t xml:space="preserve"> emisă de vânzător, prestator, locator, etc</w:t>
      </w:r>
      <w:r w:rsidR="00340C29" w:rsidRPr="00AB5BD1">
        <w:rPr>
          <w:rFonts w:ascii="Times New Roman" w:eastAsia="Tahoma" w:hAnsi="Times New Roman" w:cs="Times New Roman"/>
          <w:sz w:val="24"/>
          <w:szCs w:val="24"/>
        </w:rPr>
        <w:t>.</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 xml:space="preserve">se vor cerceta ofertele pieţei şi se va face dovada că a fost selectat furnizorul care are cea mai bună ofertă preţ </w:t>
      </w:r>
      <w:r w:rsidR="00340C29" w:rsidRPr="00AB5BD1">
        <w:rPr>
          <w:rFonts w:ascii="Times New Roman" w:eastAsia="Tahoma" w:hAnsi="Times New Roman" w:cs="Times New Roman"/>
          <w:sz w:val="24"/>
          <w:szCs w:val="24"/>
        </w:rPr>
        <w:t>–</w:t>
      </w:r>
      <w:r w:rsidRPr="00AB5BD1">
        <w:rPr>
          <w:rFonts w:ascii="Times New Roman" w:eastAsia="Tahoma" w:hAnsi="Times New Roman" w:cs="Times New Roman"/>
          <w:sz w:val="24"/>
          <w:szCs w:val="24"/>
        </w:rPr>
        <w:t xml:space="preserve"> calitate</w:t>
      </w:r>
      <w:r w:rsidR="00340C29" w:rsidRPr="00AB5BD1">
        <w:rPr>
          <w:rFonts w:ascii="Times New Roman" w:eastAsia="Tahoma" w:hAnsi="Times New Roman" w:cs="Times New Roman"/>
          <w:sz w:val="24"/>
          <w:szCs w:val="24"/>
        </w:rPr>
        <w:t xml:space="preserve"> </w:t>
      </w:r>
      <w:r w:rsidRPr="00AB5BD1">
        <w:rPr>
          <w:rFonts w:ascii="Times New Roman" w:eastAsia="Tahoma" w:hAnsi="Times New Roman" w:cs="Times New Roman"/>
          <w:sz w:val="24"/>
          <w:szCs w:val="24"/>
        </w:rPr>
        <w:t>- trei oferte de preţ;</w:t>
      </w:r>
      <w:r w:rsidR="007842E0"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sz w:val="24"/>
          <w:szCs w:val="24"/>
        </w:rPr>
        <w:t>chitanţă / bon fiscal pentru plata făcută cu numerar / ordin de plată vizat de bancă sau altă dovadă a achitării facturii;</w:t>
      </w:r>
      <w:r w:rsidRPr="00AB5BD1">
        <w:rPr>
          <w:rFonts w:ascii="Times New Roman" w:eastAsia="Tahoma" w:hAnsi="Times New Roman" w:cs="Times New Roman"/>
          <w:color w:val="000000"/>
          <w:sz w:val="24"/>
          <w:szCs w:val="24"/>
        </w:rPr>
        <w:t>registru de casă / extras de cont</w:t>
      </w:r>
      <w:r w:rsidR="007842E0" w:rsidRPr="00AB5BD1">
        <w:rPr>
          <w:rFonts w:ascii="Times New Roman" w:eastAsia="Tahoma" w:hAnsi="Times New Roman" w:cs="Times New Roman"/>
          <w:color w:val="000000"/>
          <w:sz w:val="24"/>
          <w:szCs w:val="24"/>
        </w:rPr>
        <w:t xml:space="preserve">. </w:t>
      </w:r>
    </w:p>
    <w:p w14:paraId="3E6D464E" w14:textId="77777777" w:rsidR="00E836B8" w:rsidRPr="00AB5BD1" w:rsidRDefault="007842E0" w:rsidP="007842E0">
      <w:pPr>
        <w:spacing w:after="0" w:line="240" w:lineRule="auto"/>
        <w:jc w:val="both"/>
        <w:rPr>
          <w:rFonts w:ascii="Times New Roman" w:eastAsia="Tahoma" w:hAnsi="Times New Roman" w:cs="Times New Roman"/>
          <w:color w:val="000000"/>
          <w:sz w:val="24"/>
          <w:szCs w:val="24"/>
        </w:rPr>
      </w:pPr>
      <w:r w:rsidRPr="00AB5BD1">
        <w:rPr>
          <w:rFonts w:ascii="Times New Roman" w:eastAsia="Tahoma" w:hAnsi="Times New Roman" w:cs="Times New Roman"/>
          <w:b/>
          <w:i/>
          <w:color w:val="000000"/>
          <w:sz w:val="24"/>
          <w:szCs w:val="24"/>
        </w:rPr>
        <w:t>- pentru cheltuieli cu serviciile administrative</w:t>
      </w:r>
      <w:r w:rsidRPr="00AB5BD1">
        <w:rPr>
          <w:rFonts w:ascii="Times New Roman" w:eastAsia="Tahoma" w:hAnsi="Times New Roman" w:cs="Times New Roman"/>
          <w:color w:val="000000"/>
          <w:sz w:val="24"/>
          <w:szCs w:val="24"/>
        </w:rPr>
        <w:t xml:space="preserve">:  factura fiscală; </w:t>
      </w:r>
      <w:r w:rsidRPr="00AB5BD1">
        <w:rPr>
          <w:rFonts w:ascii="Times New Roman" w:eastAsia="Tahoma" w:hAnsi="Times New Roman" w:cs="Times New Roman"/>
          <w:sz w:val="24"/>
          <w:szCs w:val="24"/>
        </w:rPr>
        <w:t xml:space="preserve">se vor deconta doar cheltuielile pentru servicii administrative realizate pe perioada de desfăşurare a acţiunilor proiectului: taxe de participare / intrare la diferite evenimente / concursuri şi alte </w:t>
      </w:r>
      <w:r w:rsidRPr="00AB5BD1">
        <w:rPr>
          <w:rFonts w:ascii="Times New Roman" w:eastAsia="Tahoma" w:hAnsi="Times New Roman" w:cs="Times New Roman"/>
          <w:color w:val="000000"/>
          <w:sz w:val="24"/>
          <w:szCs w:val="24"/>
        </w:rPr>
        <w:t>asemenea taxe;</w:t>
      </w:r>
    </w:p>
    <w:p w14:paraId="012F01B2" w14:textId="77777777" w:rsidR="007842E0" w:rsidRPr="00AB5BD1" w:rsidRDefault="007842E0" w:rsidP="007842E0">
      <w:pPr>
        <w:spacing w:after="0" w:line="240" w:lineRule="auto"/>
        <w:jc w:val="both"/>
        <w:rPr>
          <w:rFonts w:ascii="Times New Roman" w:eastAsia="Tahoma" w:hAnsi="Times New Roman" w:cs="Times New Roman"/>
          <w:i/>
          <w:color w:val="000000"/>
          <w:sz w:val="24"/>
          <w:szCs w:val="24"/>
        </w:rPr>
      </w:pPr>
      <w:r w:rsidRPr="00AB5BD1">
        <w:rPr>
          <w:rFonts w:ascii="Times New Roman" w:eastAsia="Tahoma" w:hAnsi="Times New Roman" w:cs="Times New Roman"/>
          <w:sz w:val="24"/>
          <w:szCs w:val="24"/>
        </w:rPr>
        <w:t xml:space="preserve">- pentru decontarea </w:t>
      </w:r>
      <w:r w:rsidRPr="00AB5BD1">
        <w:rPr>
          <w:rFonts w:ascii="Times New Roman" w:eastAsia="Tahoma" w:hAnsi="Times New Roman" w:cs="Times New Roman"/>
          <w:b/>
          <w:i/>
          <w:sz w:val="24"/>
          <w:szCs w:val="24"/>
        </w:rPr>
        <w:t xml:space="preserve">cheltuielilor  </w:t>
      </w:r>
      <w:r w:rsidRPr="00AB5BD1">
        <w:rPr>
          <w:rFonts w:ascii="Times New Roman" w:eastAsia="Tahoma" w:hAnsi="Times New Roman" w:cs="Times New Roman"/>
          <w:b/>
          <w:i/>
          <w:color w:val="000000"/>
          <w:sz w:val="24"/>
          <w:szCs w:val="24"/>
        </w:rPr>
        <w:t>cu lucrările</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b/>
          <w:color w:val="000000"/>
          <w:sz w:val="24"/>
          <w:szCs w:val="24"/>
        </w:rPr>
        <w:t>Pentru lucrări</w:t>
      </w:r>
      <w:r w:rsidRPr="00AB5BD1">
        <w:rPr>
          <w:rFonts w:ascii="Times New Roman" w:eastAsia="Tahoma" w:hAnsi="Times New Roman" w:cs="Times New Roman"/>
          <w:color w:val="000000"/>
          <w:sz w:val="24"/>
          <w:szCs w:val="24"/>
        </w:rPr>
        <w:t xml:space="preserve">: </w:t>
      </w:r>
      <w:r w:rsidRPr="00AB5BD1">
        <w:rPr>
          <w:rFonts w:ascii="Times New Roman" w:eastAsia="Tahoma" w:hAnsi="Times New Roman" w:cs="Times New Roman"/>
          <w:i/>
          <w:sz w:val="24"/>
          <w:szCs w:val="24"/>
        </w:rPr>
        <w:t>autorizaţie construire;</w:t>
      </w:r>
      <w:r w:rsidRPr="00AB5BD1">
        <w:rPr>
          <w:rFonts w:ascii="Times New Roman" w:eastAsia="Tahoma" w:hAnsi="Times New Roman" w:cs="Times New Roman"/>
          <w:i/>
          <w:color w:val="000000"/>
          <w:sz w:val="24"/>
          <w:szCs w:val="24"/>
        </w:rPr>
        <w:t xml:space="preserve"> </w:t>
      </w:r>
      <w:r w:rsidRPr="00AB5BD1">
        <w:rPr>
          <w:rFonts w:ascii="Times New Roman" w:eastAsia="Tahoma" w:hAnsi="Times New Roman" w:cs="Times New Roman"/>
          <w:i/>
          <w:sz w:val="24"/>
          <w:szCs w:val="24"/>
        </w:rPr>
        <w:t>contractul de execuţie de lucrări; factură fiscală emisă de executantul lucrării;</w:t>
      </w:r>
      <w:r w:rsidRPr="00AB5BD1">
        <w:rPr>
          <w:rFonts w:ascii="Times New Roman" w:eastAsia="Tahoma" w:hAnsi="Times New Roman" w:cs="Times New Roman"/>
          <w:i/>
          <w:color w:val="000000"/>
          <w:sz w:val="24"/>
          <w:szCs w:val="24"/>
        </w:rPr>
        <w:t xml:space="preserve"> </w:t>
      </w:r>
      <w:r w:rsidRPr="00AB5BD1">
        <w:rPr>
          <w:rFonts w:ascii="Times New Roman" w:eastAsia="Tahoma" w:hAnsi="Times New Roman" w:cs="Times New Roman"/>
          <w:i/>
          <w:sz w:val="24"/>
          <w:szCs w:val="24"/>
        </w:rPr>
        <w:t>deviz</w:t>
      </w:r>
      <w:r w:rsidRPr="00AB5BD1">
        <w:rPr>
          <w:rFonts w:ascii="Times New Roman" w:eastAsia="Tahoma" w:hAnsi="Times New Roman" w:cs="Times New Roman"/>
          <w:i/>
          <w:color w:val="000000"/>
          <w:sz w:val="24"/>
          <w:szCs w:val="24"/>
        </w:rPr>
        <w:t xml:space="preserve"> </w:t>
      </w:r>
      <w:r w:rsidRPr="00AB5BD1">
        <w:rPr>
          <w:rFonts w:ascii="Times New Roman" w:eastAsia="Tahoma" w:hAnsi="Times New Roman" w:cs="Times New Roman"/>
          <w:i/>
          <w:sz w:val="24"/>
          <w:szCs w:val="24"/>
        </w:rPr>
        <w:t>situaţie de lucrări</w:t>
      </w:r>
      <w:r w:rsidRPr="00AB5BD1">
        <w:rPr>
          <w:rFonts w:ascii="Times New Roman" w:eastAsia="Tahoma" w:hAnsi="Times New Roman" w:cs="Times New Roman"/>
          <w:i/>
          <w:color w:val="000000"/>
          <w:sz w:val="24"/>
          <w:szCs w:val="24"/>
        </w:rPr>
        <w:t xml:space="preserve">; </w:t>
      </w:r>
      <w:r w:rsidRPr="00AB5BD1">
        <w:rPr>
          <w:rFonts w:ascii="Times New Roman" w:eastAsia="Tahoma" w:hAnsi="Times New Roman" w:cs="Times New Roman"/>
          <w:i/>
          <w:sz w:val="24"/>
          <w:szCs w:val="24"/>
        </w:rPr>
        <w:t>proces - verbal de recepţie parţială / finală;</w:t>
      </w:r>
    </w:p>
    <w:p w14:paraId="0360B799" w14:textId="77777777" w:rsidR="003D1303" w:rsidRPr="00AB5BD1" w:rsidRDefault="007842E0" w:rsidP="007842E0">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 pentru achiziţionarea de materiale</w:t>
      </w:r>
      <w:r w:rsidRPr="00AB5BD1">
        <w:rPr>
          <w:rFonts w:ascii="Times New Roman" w:eastAsia="Tahoma" w:hAnsi="Times New Roman" w:cs="Times New Roman"/>
          <w:sz w:val="24"/>
          <w:szCs w:val="24"/>
        </w:rPr>
        <w:t xml:space="preserve">:  </w:t>
      </w:r>
      <w:r w:rsidRPr="00AB5BD1">
        <w:rPr>
          <w:rFonts w:ascii="Times New Roman" w:eastAsia="Tahoma" w:hAnsi="Times New Roman" w:cs="Times New Roman"/>
          <w:i/>
          <w:sz w:val="24"/>
          <w:szCs w:val="24"/>
        </w:rPr>
        <w:t>contract furnizare produse sau materiale/comandă; factură fiscală; note de intrare - recepţie; bon de consum</w:t>
      </w:r>
      <w:r w:rsidRPr="00AB5BD1">
        <w:rPr>
          <w:rFonts w:ascii="Times New Roman" w:eastAsia="Tahoma" w:hAnsi="Times New Roman" w:cs="Times New Roman"/>
          <w:sz w:val="24"/>
          <w:szCs w:val="24"/>
        </w:rPr>
        <w:t xml:space="preserve">; se vor cerceta ofertele pieţei şi se va face dovada că a fost selectat furnizorul care are cea mai bună ofertă preţ – calitate;  trei oferte preţ;  </w:t>
      </w:r>
      <w:r w:rsidRPr="00AB5BD1">
        <w:rPr>
          <w:rFonts w:ascii="Times New Roman" w:eastAsia="Tahoma" w:hAnsi="Times New Roman" w:cs="Times New Roman"/>
          <w:color w:val="000000"/>
          <w:sz w:val="24"/>
          <w:szCs w:val="24"/>
        </w:rPr>
        <w:t>proces - verbal de recep</w:t>
      </w:r>
      <w:r w:rsidRPr="00AB5BD1">
        <w:rPr>
          <w:rFonts w:ascii="Times New Roman" w:eastAsia="Tahoma" w:hAnsi="Times New Roman" w:cs="Times New Roman"/>
          <w:sz w:val="24"/>
          <w:szCs w:val="24"/>
        </w:rPr>
        <w:t>ţie parţială / finală al lucrării în regie proprie.</w:t>
      </w:r>
    </w:p>
    <w:p w14:paraId="30702953" w14:textId="77777777" w:rsidR="00893F23" w:rsidRPr="00AB5BD1" w:rsidRDefault="00893F23" w:rsidP="00893F23">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 pentru decontarea cheltuielilor care se înscriu în categoria </w:t>
      </w:r>
      <w:r w:rsidRPr="00AB5BD1">
        <w:rPr>
          <w:rFonts w:ascii="Times New Roman" w:eastAsia="Tahoma" w:hAnsi="Times New Roman" w:cs="Times New Roman"/>
          <w:b/>
          <w:i/>
          <w:sz w:val="24"/>
          <w:szCs w:val="24"/>
        </w:rPr>
        <w:t>alte cheltuieli</w:t>
      </w:r>
      <w:r w:rsidRPr="00AB5BD1">
        <w:rPr>
          <w:rFonts w:ascii="Times New Roman" w:eastAsia="Tahoma" w:hAnsi="Times New Roman" w:cs="Times New Roman"/>
          <w:sz w:val="24"/>
          <w:szCs w:val="24"/>
        </w:rPr>
        <w:t>: orice document fiscal care corespunde legislaţiei aflate în vigoare.</w:t>
      </w:r>
    </w:p>
    <w:p w14:paraId="59EE11B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i/>
          <w:sz w:val="24"/>
          <w:szCs w:val="24"/>
        </w:rPr>
        <w:t>- data documentelor justificative trebuie să fie în concordanţă cu perioada desfăşurării acţiunii menţionată în contract.</w:t>
      </w:r>
    </w:p>
    <w:p w14:paraId="1D2AEC72"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i/>
          <w:sz w:val="24"/>
          <w:szCs w:val="24"/>
        </w:rPr>
        <w:t xml:space="preserve">- </w:t>
      </w:r>
      <w:r w:rsidRPr="00AB5BD1">
        <w:rPr>
          <w:rFonts w:ascii="Times New Roman" w:eastAsia="Tahoma" w:hAnsi="Times New Roman" w:cs="Times New Roman"/>
          <w:b/>
          <w:sz w:val="24"/>
          <w:szCs w:val="24"/>
        </w:rPr>
        <w:t>documentele justificative solicitate vor fi prezentate în copii ştampilate şi certificate pentru conformitate cu originalul de către reprezentantul legal al organizaţiei.</w:t>
      </w:r>
    </w:p>
    <w:p w14:paraId="12BD815F"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 documentele justificative menţionate precum si alte documente justificative solicitate de finanţator vor fi anexate la Raportul tehnic şi financiar.</w:t>
      </w:r>
    </w:p>
    <w:p w14:paraId="0B18D69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(5) Contractele de finanţare nerambursabilă vor prevedea, sub sancţiunea nulităţii, calitatea Curţii de Conturi de a exercita controlul financiar asupra derulării activităţii nonprofit finanţate din fondurile publice.</w:t>
      </w:r>
    </w:p>
    <w:p w14:paraId="52ECC70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(6) Regimul de gestionare a sumelor finanţate şi controlul financiar se realizează în condiţiile legii. Auditarea sumelor utilizate se va face de către compa</w:t>
      </w:r>
      <w:r w:rsidR="00340C29" w:rsidRPr="00AB5BD1">
        <w:rPr>
          <w:rFonts w:ascii="Times New Roman" w:eastAsia="Tahoma" w:hAnsi="Times New Roman" w:cs="Times New Roman"/>
          <w:sz w:val="24"/>
          <w:szCs w:val="24"/>
        </w:rPr>
        <w:t>rtimentele de specialitate/audiț</w:t>
      </w:r>
      <w:r w:rsidRPr="00AB5BD1">
        <w:rPr>
          <w:rFonts w:ascii="Times New Roman" w:eastAsia="Tahoma" w:hAnsi="Times New Roman" w:cs="Times New Roman"/>
          <w:sz w:val="24"/>
          <w:szCs w:val="24"/>
        </w:rPr>
        <w:t xml:space="preserve">i independenţi/comisii de evaluare. </w:t>
      </w:r>
      <w:r w:rsidRPr="007360D8">
        <w:rPr>
          <w:rFonts w:ascii="Times New Roman" w:eastAsia="Tahoma" w:hAnsi="Times New Roman" w:cs="Times New Roman"/>
          <w:b/>
          <w:sz w:val="24"/>
          <w:szCs w:val="24"/>
        </w:rPr>
        <w:t xml:space="preserve">Dosarul complet conţinând raportul final al proiectului trebuie păstrat timp de cinci ani în arhiva </w:t>
      </w:r>
      <w:r w:rsidR="00340C29" w:rsidRPr="007360D8">
        <w:rPr>
          <w:rFonts w:ascii="Times New Roman" w:eastAsia="Tahoma" w:hAnsi="Times New Roman" w:cs="Times New Roman"/>
          <w:b/>
          <w:sz w:val="24"/>
          <w:szCs w:val="24"/>
        </w:rPr>
        <w:t>beneficiarului</w:t>
      </w:r>
      <w:r w:rsidRPr="007360D8">
        <w:rPr>
          <w:rFonts w:ascii="Times New Roman" w:eastAsia="Tahoma" w:hAnsi="Times New Roman" w:cs="Times New Roman"/>
          <w:b/>
          <w:sz w:val="24"/>
          <w:szCs w:val="24"/>
        </w:rPr>
        <w:t xml:space="preserve"> pentru un eventual audit ulterior.</w:t>
      </w:r>
    </w:p>
    <w:p w14:paraId="609C3A86"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(7) Nivelul diurnelor şi al plaf</w:t>
      </w:r>
      <w:r w:rsidR="00340C29" w:rsidRPr="00AB5BD1">
        <w:rPr>
          <w:rFonts w:ascii="Times New Roman" w:eastAsia="Tahoma" w:hAnsi="Times New Roman" w:cs="Times New Roman"/>
          <w:sz w:val="24"/>
          <w:szCs w:val="24"/>
        </w:rPr>
        <w:t>oanelor de cazare este cel prevă</w:t>
      </w:r>
      <w:r w:rsidRPr="00AB5BD1">
        <w:rPr>
          <w:rFonts w:ascii="Times New Roman" w:eastAsia="Tahoma" w:hAnsi="Times New Roman" w:cs="Times New Roman"/>
          <w:sz w:val="24"/>
          <w:szCs w:val="24"/>
        </w:rPr>
        <w:t>zut în H.G. nr. 518/1995 şi H.G. nr. 714/2018.</w:t>
      </w:r>
    </w:p>
    <w:p w14:paraId="647DFE7E" w14:textId="77777777" w:rsidR="00492130" w:rsidRPr="00AB5BD1" w:rsidRDefault="00492130">
      <w:pPr>
        <w:spacing w:after="0" w:line="240" w:lineRule="auto"/>
        <w:jc w:val="both"/>
        <w:rPr>
          <w:rFonts w:ascii="Times New Roman" w:eastAsia="Tahoma" w:hAnsi="Times New Roman" w:cs="Times New Roman"/>
          <w:sz w:val="24"/>
          <w:szCs w:val="24"/>
        </w:rPr>
      </w:pPr>
    </w:p>
    <w:p w14:paraId="5099237B" w14:textId="77777777" w:rsidR="00FE4D93" w:rsidRPr="00AB5BD1" w:rsidRDefault="00B073B9">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IX: SANCŢIUNI</w:t>
      </w:r>
    </w:p>
    <w:p w14:paraId="1DF2FB41"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22</w:t>
      </w:r>
    </w:p>
    <w:p w14:paraId="0D9DB0B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(1) Contractele de finanţare pot fi reziliate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mai multor obligaţii contractuale.</w:t>
      </w:r>
    </w:p>
    <w:p w14:paraId="75918750"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lastRenderedPageBreak/>
        <w:t>(2) În cazul rezilierii contractului ca urmare a neîndeplinirii clauzelor contractuale, beneficiarul finanţării este obligat, în termen de 30 zile, să returneze ordonatorului principal de credite sumele primite, cu care se reîntregesc creditele bugetare ale acestuia, în vederea finanţării altor programe şi proiecte de interes public.</w:t>
      </w:r>
    </w:p>
    <w:p w14:paraId="6B010DA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(3) Pentru sumele restituite ca urmare a rezilierii contractului, beneficiarii finanţării datorează dobânzi şi penalităţi de întârziere, conform legislaţiei privind colectarea creanţelor bugetare, care se constituie în venituri ale bugetului local.</w:t>
      </w:r>
    </w:p>
    <w:p w14:paraId="2275E124"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(4) Nerespectarea termenelor şi a prevederilor din contract duce la pierderea tranşei finale, precum şi interzicerea participării pentru obţinerea finanţării pe viitor.</w:t>
      </w:r>
    </w:p>
    <w:p w14:paraId="1F4AE657" w14:textId="77777777" w:rsidR="005476B8" w:rsidRPr="00AB5BD1" w:rsidRDefault="005476B8">
      <w:pPr>
        <w:spacing w:after="0" w:line="240" w:lineRule="auto"/>
        <w:jc w:val="both"/>
        <w:rPr>
          <w:rFonts w:ascii="Times New Roman" w:eastAsia="Tahoma" w:hAnsi="Times New Roman" w:cs="Times New Roman"/>
          <w:sz w:val="24"/>
          <w:szCs w:val="24"/>
        </w:rPr>
      </w:pPr>
    </w:p>
    <w:p w14:paraId="17735D4B" w14:textId="77777777" w:rsidR="00FE4D93" w:rsidRPr="00AB5BD1" w:rsidRDefault="00B073B9">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X: ÎNCHEIEREA CONTRACTULUI</w:t>
      </w:r>
    </w:p>
    <w:p w14:paraId="3FCEB6E0"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23.</w:t>
      </w:r>
    </w:p>
    <w:p w14:paraId="784A84C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(1) Contractul se încheie între Comuna </w:t>
      </w:r>
      <w:r w:rsidR="00340C29"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şi solicitantul selecţionat, în termen de maxim 30 de zile de la data comunicării rezultatului sesiunii de selecţie a proiectelor;</w:t>
      </w:r>
    </w:p>
    <w:p w14:paraId="5DD53C4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(2) La încheierea contractului de finanţare nerambursabilă, beneficiarul este obligat să semneze o declaraţie de imparţialitate al cărei conţinut este prevăzut în anexa nr. 2 la Contractul de finanţare nerambursabilă.</w:t>
      </w:r>
    </w:p>
    <w:p w14:paraId="58767C9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(3) Finanţările nerambursabile se acordă în baza unui contract încheiat între Comuna </w:t>
      </w:r>
      <w:r w:rsidR="00340C29"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şi asociaţia/fundaţia/organizaţia neguvernamentală fără scop patrimonial, cultele religioase, cluburile sportive de drept privat şi asociaţiile pe ramură de sport judeţene selecţionate pe baza criteriilor prevăzute în prezentul ghid, în tranşe</w:t>
      </w:r>
      <w:r w:rsidRPr="00AB5BD1">
        <w:rPr>
          <w:rFonts w:ascii="Times New Roman" w:eastAsia="Tahoma" w:hAnsi="Times New Roman" w:cs="Times New Roman"/>
          <w:b/>
          <w:sz w:val="24"/>
          <w:szCs w:val="24"/>
        </w:rPr>
        <w:t xml:space="preserve"> </w:t>
      </w:r>
      <w:r w:rsidRPr="00AB5BD1">
        <w:rPr>
          <w:rFonts w:ascii="Times New Roman" w:eastAsia="Tahoma" w:hAnsi="Times New Roman" w:cs="Times New Roman"/>
          <w:sz w:val="24"/>
          <w:szCs w:val="24"/>
        </w:rPr>
        <w:t>aferente realizării programului sau proiectului.</w:t>
      </w:r>
    </w:p>
    <w:p w14:paraId="5496459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Acordarea fiecărei tranşe se face numai după justificarea utilizării tranşei anterioare.</w:t>
      </w:r>
    </w:p>
    <w:p w14:paraId="23F83CB9"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(4) La contract se vor anexa bugetul de venituri şi cheltuieli al programului/proiectului şi Declaraţia de imparţialitate.</w:t>
      </w:r>
    </w:p>
    <w:p w14:paraId="053E45A6"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(5) Comuna </w:t>
      </w:r>
      <w:r w:rsidR="00E1556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dispune efectuarea plăţii către beneficiar prin virament în contul bancar al acesteia.</w:t>
      </w:r>
    </w:p>
    <w:p w14:paraId="4102ACDF"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(6) Beneficiarii vor respec</w:t>
      </w:r>
      <w:r w:rsidR="00E15564" w:rsidRPr="00AB5BD1">
        <w:rPr>
          <w:rFonts w:ascii="Times New Roman" w:eastAsia="Tahoma" w:hAnsi="Times New Roman" w:cs="Times New Roman"/>
          <w:sz w:val="24"/>
          <w:szCs w:val="24"/>
        </w:rPr>
        <w:t>ta Legea 98/2016 privind achiziț</w:t>
      </w:r>
      <w:r w:rsidRPr="00AB5BD1">
        <w:rPr>
          <w:rFonts w:ascii="Times New Roman" w:eastAsia="Tahoma" w:hAnsi="Times New Roman" w:cs="Times New Roman"/>
          <w:sz w:val="24"/>
          <w:szCs w:val="24"/>
        </w:rPr>
        <w:t>iile publice, Legea 99/2016 privind achiziţiile sectoriale, Legea 100/2016 privind concesiunile de lucrări şi concesiunile de servicii, Legea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HG 395/2016 pentru aprobarea Normelor metodologice de aplicare a prevederilor referitoare la at</w:t>
      </w:r>
      <w:r w:rsidR="00E15564" w:rsidRPr="00AB5BD1">
        <w:rPr>
          <w:rFonts w:ascii="Times New Roman" w:eastAsia="Tahoma" w:hAnsi="Times New Roman" w:cs="Times New Roman"/>
          <w:sz w:val="24"/>
          <w:szCs w:val="24"/>
        </w:rPr>
        <w:t>ribuirea contractelor de achiziț</w:t>
      </w:r>
      <w:r w:rsidRPr="00AB5BD1">
        <w:rPr>
          <w:rFonts w:ascii="Times New Roman" w:eastAsia="Tahoma" w:hAnsi="Times New Roman" w:cs="Times New Roman"/>
          <w:sz w:val="24"/>
          <w:szCs w:val="24"/>
        </w:rPr>
        <w:t>ie publica/acordului-cadru d</w:t>
      </w:r>
      <w:r w:rsidR="00E15564" w:rsidRPr="00AB5BD1">
        <w:rPr>
          <w:rFonts w:ascii="Times New Roman" w:eastAsia="Tahoma" w:hAnsi="Times New Roman" w:cs="Times New Roman"/>
          <w:sz w:val="24"/>
          <w:szCs w:val="24"/>
        </w:rPr>
        <w:t>in Legea 98/2016 privind achiziț</w:t>
      </w:r>
      <w:r w:rsidRPr="00AB5BD1">
        <w:rPr>
          <w:rFonts w:ascii="Times New Roman" w:eastAsia="Tahoma" w:hAnsi="Times New Roman" w:cs="Times New Roman"/>
          <w:sz w:val="24"/>
          <w:szCs w:val="24"/>
        </w:rPr>
        <w:t>iile public</w:t>
      </w:r>
      <w:r w:rsidR="00E15564" w:rsidRPr="00AB5BD1">
        <w:rPr>
          <w:rFonts w:ascii="Times New Roman" w:eastAsia="Tahoma" w:hAnsi="Times New Roman" w:cs="Times New Roman"/>
          <w:sz w:val="24"/>
          <w:szCs w:val="24"/>
        </w:rPr>
        <w:t>e, Legea 99/2016 privind achiziț</w:t>
      </w:r>
      <w:r w:rsidRPr="00AB5BD1">
        <w:rPr>
          <w:rFonts w:ascii="Times New Roman" w:eastAsia="Tahoma" w:hAnsi="Times New Roman" w:cs="Times New Roman"/>
          <w:sz w:val="24"/>
          <w:szCs w:val="24"/>
        </w:rPr>
        <w:t>iile sectoriale, Legea 100/20</w:t>
      </w:r>
      <w:r w:rsidR="00E15564" w:rsidRPr="00AB5BD1">
        <w:rPr>
          <w:rFonts w:ascii="Times New Roman" w:eastAsia="Tahoma" w:hAnsi="Times New Roman" w:cs="Times New Roman"/>
          <w:sz w:val="24"/>
          <w:szCs w:val="24"/>
        </w:rPr>
        <w:t>16 privind concesiunile de lucră</w:t>
      </w:r>
      <w:r w:rsidRPr="00AB5BD1">
        <w:rPr>
          <w:rFonts w:ascii="Times New Roman" w:eastAsia="Tahoma" w:hAnsi="Times New Roman" w:cs="Times New Roman"/>
          <w:sz w:val="24"/>
          <w:szCs w:val="24"/>
        </w:rPr>
        <w:t>ri si concesiunile de servicii, Legea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HG 395/2016 pentru aprobarea Normelor metodologice de aplicare a prevederilor referitoare la atribuirea contractelor de achiziţie publică/acordului-cadru din Legea 98/2016 privind achiziţiile publice;</w:t>
      </w:r>
    </w:p>
    <w:p w14:paraId="1EAED05D" w14:textId="77777777" w:rsidR="005476B8" w:rsidRPr="00AB5BD1" w:rsidRDefault="005476B8">
      <w:pPr>
        <w:spacing w:after="0" w:line="240" w:lineRule="auto"/>
        <w:jc w:val="both"/>
        <w:rPr>
          <w:rFonts w:ascii="Times New Roman" w:eastAsia="Tahoma" w:hAnsi="Times New Roman" w:cs="Times New Roman"/>
          <w:sz w:val="24"/>
          <w:szCs w:val="24"/>
        </w:rPr>
      </w:pPr>
    </w:p>
    <w:p w14:paraId="337C4219" w14:textId="77777777" w:rsidR="00FE4D93" w:rsidRPr="00AB5BD1" w:rsidRDefault="00B073B9">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CAPITOLUL XI: DISPOZIŢII FINALE</w:t>
      </w:r>
    </w:p>
    <w:p w14:paraId="4100896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24.</w:t>
      </w:r>
    </w:p>
    <w:p w14:paraId="4CA429D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Orice comunicare, solicitare, informare, notificare în legătură cu procedura de selecţie sau derularea contractelor de finanţare se va transmite de către solicitanţii finanţării sub formă de document scris. Orice document scris trebuie înregistrat în momentul primirii la registratura Primăriei Comunei </w:t>
      </w:r>
      <w:r w:rsidR="00E1556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w:t>
      </w:r>
    </w:p>
    <w:p w14:paraId="50E59C0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25.</w:t>
      </w:r>
    </w:p>
    <w:p w14:paraId="13A0B076"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(1) În cazul rezilierii contractului ca urmare a neîndeplinirii clauzelor contractuale, beneficiarul finanţării este obligat să returneze Comunei </w:t>
      </w:r>
      <w:r w:rsidR="00E1556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sumele primite, cu care se reîntregesc creditele bugetare ale acestuia, în vederea finanţării altor programe şi proiecte de interes public.</w:t>
      </w:r>
    </w:p>
    <w:p w14:paraId="169E5D8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lastRenderedPageBreak/>
        <w:t>(2) Pentru sumele restituite ca urmare a rezilierii contractului beneficiarii finanţării datorează dobânzi şi penalităţi de întârziere, conform legislaţiei privind colectarea creanţelor bugetare, care sunt venituri ale bugetului local.</w:t>
      </w:r>
    </w:p>
    <w:p w14:paraId="5476185F"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(3) La finalul exerciţiului bugetar, Comuna </w:t>
      </w:r>
      <w:r w:rsidR="00E1556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va întocmi un raport cu privire la contractele de finanţare nerambursabilă încheiate în cursul anului fiscal, care va cuprinde programele finanţate, beneficiarii şi rezultatele contractelor.</w:t>
      </w:r>
    </w:p>
    <w:p w14:paraId="5191CDAD"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(4) Raportul va fi publicat în Monitorul Oficial al României, Partea a VI-a, precum şi pe site-ul oficial.</w:t>
      </w:r>
    </w:p>
    <w:p w14:paraId="618C458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(5) Regia Autonomă ,,Monitorul Oficial" va publica în Monitorul Oficial al României, Partea a VI-a, anunţurile privind selecţia de proiecte şi raportul în termen de cel mult 12 zile de la data înregistrării acestora.</w:t>
      </w:r>
    </w:p>
    <w:p w14:paraId="5D544A8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26.</w:t>
      </w:r>
    </w:p>
    <w:p w14:paraId="05BBC189"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(1) Numărul de participanţi la procedura de selecţie de proiecte nu este limitat.</w:t>
      </w:r>
    </w:p>
    <w:p w14:paraId="0EFC69DB"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(2) Comuna </w:t>
      </w:r>
      <w:r w:rsidR="00E1556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va repeta procedura de selecţie de proiecte în cazul în care există un singur participant.</w:t>
      </w:r>
    </w:p>
    <w:p w14:paraId="0475BC2C"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(3) În cazul în care în urma repetării procedurii numai un participant a depus propunerea de proiect, Comuna </w:t>
      </w:r>
      <w:r w:rsidR="00E1556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are dreptul de a atribui contractul de finanţare nerambursabilă acestuia, în condiţiile legii.</w:t>
      </w:r>
    </w:p>
    <w:p w14:paraId="33C08DA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(4) Comuna </w:t>
      </w:r>
      <w:r w:rsidR="00E1556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îşi rezervă dreptul de a nu cheltui suma totală alocată fondului anual pentru finanţarea programelor şi proiectelor de interes general.</w:t>
      </w:r>
    </w:p>
    <w:p w14:paraId="7D06CC7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Art. 27.</w:t>
      </w:r>
    </w:p>
    <w:p w14:paraId="08DF66D9"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(1) Prezentul ghid se completează cu prevederile legale în vigoare.</w:t>
      </w:r>
    </w:p>
    <w:p w14:paraId="7D79567D"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(2) Prevederile ghidului solicitantului vor fi aplicate tuturor finanţărilor nerambursabile acordate din bugetul local începând cu anul bugetar 20</w:t>
      </w:r>
      <w:r w:rsidR="00E15564" w:rsidRPr="00AB5BD1">
        <w:rPr>
          <w:rFonts w:ascii="Times New Roman" w:eastAsia="Tahoma" w:hAnsi="Times New Roman" w:cs="Times New Roman"/>
          <w:sz w:val="24"/>
          <w:szCs w:val="24"/>
        </w:rPr>
        <w:t>22</w:t>
      </w:r>
      <w:r w:rsidR="005476B8" w:rsidRPr="00AB5BD1">
        <w:rPr>
          <w:rFonts w:ascii="Times New Roman" w:eastAsia="Tahoma" w:hAnsi="Times New Roman" w:cs="Times New Roman"/>
          <w:sz w:val="24"/>
          <w:szCs w:val="24"/>
        </w:rPr>
        <w:t xml:space="preserve"> </w:t>
      </w:r>
      <w:r w:rsidRPr="00AB5BD1">
        <w:rPr>
          <w:rFonts w:ascii="Times New Roman" w:eastAsia="Tahoma" w:hAnsi="Times New Roman" w:cs="Times New Roman"/>
          <w:sz w:val="24"/>
          <w:szCs w:val="24"/>
        </w:rPr>
        <w:t>şi primează oricăror prevederi ale altor regulamente aprobate anterior.</w:t>
      </w:r>
    </w:p>
    <w:p w14:paraId="32F7FA70"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(3) Anexele următoare fac parte integrantă din prezentul ghid, în funcţie de domeniu:</w:t>
      </w:r>
    </w:p>
    <w:p w14:paraId="77FFBEAE"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 xml:space="preserve">ANEXA NR. 1. PACHET </w:t>
      </w:r>
      <w:r w:rsidR="00654587" w:rsidRPr="00AB5BD1">
        <w:rPr>
          <w:rFonts w:ascii="Times New Roman" w:eastAsia="Tahoma" w:hAnsi="Times New Roman" w:cs="Times New Roman"/>
          <w:b/>
          <w:sz w:val="24"/>
          <w:szCs w:val="24"/>
        </w:rPr>
        <w:t>structura sportivă</w:t>
      </w:r>
    </w:p>
    <w:p w14:paraId="294309D4"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Formularul nr.1 - Formular de solicitare a finanţării nerambursabile de la bugetul local al Comunei </w:t>
      </w:r>
      <w:r w:rsidR="00E1556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pentru structurile sportive; </w:t>
      </w:r>
    </w:p>
    <w:p w14:paraId="0BDCE42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nr.2 - Bugetul de venituri şi cheltuieli;</w:t>
      </w:r>
    </w:p>
    <w:p w14:paraId="342999B7"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nr.3 - Declaraţie pe propria răspundere care să dovedească faptul că beneficiarul nu se află în niciuna din situaţiile prevăzute la art.21, alin.(1) din Legea 350/2005;</w:t>
      </w:r>
    </w:p>
    <w:p w14:paraId="3AFACA6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Formularul nr.4 - CONTRACT-CADRU privind acordarea finanţării nerambursabile de la bugetul local al Comunei </w:t>
      </w:r>
      <w:r w:rsidR="00E1556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pentru acţiuni, programe sau proiecte sportive;</w:t>
      </w:r>
    </w:p>
    <w:p w14:paraId="423307B0"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5 - FORMULAR pentru raportări intermediare şi finale;</w:t>
      </w:r>
    </w:p>
    <w:p w14:paraId="3ABACEF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6 - Adresa de înaintare a raportului final sau intermediar;</w:t>
      </w:r>
    </w:p>
    <w:p w14:paraId="2BA2C661"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7 - Curriculum Vitae;</w:t>
      </w:r>
    </w:p>
    <w:p w14:paraId="1EA13941"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8 - Categorii de cheltuieli eligibile şi neeligibile.</w:t>
      </w:r>
    </w:p>
    <w:p w14:paraId="2A1E2711"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9 - Declaraţie privind decontarea cheltuielilor</w:t>
      </w:r>
    </w:p>
    <w:p w14:paraId="61CD7058" w14:textId="77777777" w:rsidR="00FE4D93" w:rsidRPr="00AB5BD1" w:rsidRDefault="00654587">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t>ANEXA NR. 2</w:t>
      </w:r>
      <w:r w:rsidR="00BD726D" w:rsidRPr="00AB5BD1">
        <w:rPr>
          <w:rFonts w:ascii="Times New Roman" w:eastAsia="Tahoma" w:hAnsi="Times New Roman" w:cs="Times New Roman"/>
          <w:b/>
          <w:sz w:val="24"/>
          <w:szCs w:val="24"/>
        </w:rPr>
        <w:t>. PACHET activităţi  pentru tineret</w:t>
      </w:r>
    </w:p>
    <w:p w14:paraId="215BD083"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Formularul nr.1 - Formular de solicitare a finanţării nerambursabile de la bugetul local al Comunei </w:t>
      </w:r>
      <w:r w:rsidR="007360D8">
        <w:rPr>
          <w:rFonts w:ascii="Times New Roman" w:eastAsia="Tahoma" w:hAnsi="Times New Roman" w:cs="Times New Roman"/>
          <w:sz w:val="24"/>
          <w:szCs w:val="24"/>
        </w:rPr>
        <w:t>L</w:t>
      </w:r>
      <w:r w:rsidR="00E15564" w:rsidRPr="00AB5BD1">
        <w:rPr>
          <w:rFonts w:ascii="Times New Roman" w:eastAsia="Tahoma" w:hAnsi="Times New Roman" w:cs="Times New Roman"/>
          <w:sz w:val="24"/>
          <w:szCs w:val="24"/>
        </w:rPr>
        <w:t>ueta</w:t>
      </w:r>
      <w:r w:rsidRPr="00AB5BD1">
        <w:rPr>
          <w:rFonts w:ascii="Times New Roman" w:eastAsia="Tahoma" w:hAnsi="Times New Roman" w:cs="Times New Roman"/>
          <w:sz w:val="24"/>
          <w:szCs w:val="24"/>
        </w:rPr>
        <w:t xml:space="preserve"> pentru tineret</w:t>
      </w:r>
    </w:p>
    <w:p w14:paraId="5A5B04AF"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nr.2 - Bugetul de venituri şi cheltuieli;</w:t>
      </w:r>
    </w:p>
    <w:p w14:paraId="70CF9845"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nr.3 - Declaraţie pe propria răspundere care să dovedească faptul că beneficiarul nu se află în niciuna din situaţiile prevăzute la art.21, alin.(1) din Legea 350/2005;</w:t>
      </w:r>
    </w:p>
    <w:p w14:paraId="67118214"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Formularul nr.4 - CONTRACT-CADRU privind acordarea finanţării nerambursabile de la bugetul local al Comunei </w:t>
      </w:r>
      <w:r w:rsidR="00E1556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pentru tineret</w:t>
      </w:r>
    </w:p>
    <w:p w14:paraId="25B83294"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5 - FORMULAR pentru raportări intermediare şi finale;</w:t>
      </w:r>
    </w:p>
    <w:p w14:paraId="26790E2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6 - Adresa de înaintare a raportului final sau intermediar;</w:t>
      </w:r>
    </w:p>
    <w:p w14:paraId="0D21362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7 - Curriculum Vitae;</w:t>
      </w:r>
    </w:p>
    <w:p w14:paraId="4E27484A"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8 - Categorii de cheltuieli eligibile şi neeligibile.</w:t>
      </w:r>
    </w:p>
    <w:p w14:paraId="540D1BB8" w14:textId="77777777" w:rsidR="00FE4D93" w:rsidRPr="00AB5BD1" w:rsidRDefault="00BD726D">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9 - Declaraţie privind decontarea cheltuielilor</w:t>
      </w:r>
    </w:p>
    <w:p w14:paraId="15ED3DB5" w14:textId="77777777" w:rsidR="00A61381" w:rsidRPr="00AB5BD1" w:rsidRDefault="00654587" w:rsidP="00A61381">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b/>
          <w:sz w:val="24"/>
          <w:szCs w:val="24"/>
        </w:rPr>
        <w:lastRenderedPageBreak/>
        <w:t>ANEXA NR. 3</w:t>
      </w:r>
      <w:r w:rsidR="00A61381" w:rsidRPr="00AB5BD1">
        <w:rPr>
          <w:rFonts w:ascii="Times New Roman" w:eastAsia="Tahoma" w:hAnsi="Times New Roman" w:cs="Times New Roman"/>
          <w:b/>
          <w:sz w:val="24"/>
          <w:szCs w:val="24"/>
        </w:rPr>
        <w:t>. PACHET activităţi  culturale</w:t>
      </w:r>
    </w:p>
    <w:p w14:paraId="496516C1" w14:textId="77777777" w:rsidR="00A873C6" w:rsidRPr="00AB5BD1" w:rsidRDefault="00A873C6" w:rsidP="00A873C6">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Formularul nr.1 - Formular de solicitare a finanţării nerambursabile de la bugetul local al Comunei </w:t>
      </w:r>
      <w:r w:rsidR="00E1556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pentru activități culturale</w:t>
      </w:r>
    </w:p>
    <w:p w14:paraId="4626C753" w14:textId="77777777" w:rsidR="00A873C6" w:rsidRPr="00AB5BD1" w:rsidRDefault="00A873C6" w:rsidP="00A873C6">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nr.2 - Bugetul de venituri şi cheltuieli;</w:t>
      </w:r>
    </w:p>
    <w:p w14:paraId="58B9937E" w14:textId="77777777" w:rsidR="00A873C6" w:rsidRPr="00AB5BD1" w:rsidRDefault="00A873C6" w:rsidP="00A873C6">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nr.3 - Declaraţie pe propria răspundere care să dovedească faptul că beneficiarul nu se află în niciuna din situaţiile prevăzute la art.21, alin.(1) din Legea 350/2005;</w:t>
      </w:r>
    </w:p>
    <w:p w14:paraId="625C2888" w14:textId="77777777" w:rsidR="00A873C6" w:rsidRPr="00AB5BD1" w:rsidRDefault="00A873C6" w:rsidP="00A873C6">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 xml:space="preserve">Formularul nr.4 - CONTRACT-CADRU privind acordarea finanţării nerambursabile de la bugetul local al Comunei </w:t>
      </w:r>
      <w:r w:rsidR="00E15564" w:rsidRPr="00AB5BD1">
        <w:rPr>
          <w:rFonts w:ascii="Times New Roman" w:eastAsia="Tahoma" w:hAnsi="Times New Roman" w:cs="Times New Roman"/>
          <w:sz w:val="24"/>
          <w:szCs w:val="24"/>
        </w:rPr>
        <w:t>Lueta</w:t>
      </w:r>
      <w:r w:rsidRPr="00AB5BD1">
        <w:rPr>
          <w:rFonts w:ascii="Times New Roman" w:eastAsia="Tahoma" w:hAnsi="Times New Roman" w:cs="Times New Roman"/>
          <w:sz w:val="24"/>
          <w:szCs w:val="24"/>
        </w:rPr>
        <w:t xml:space="preserve"> pentru tineret</w:t>
      </w:r>
    </w:p>
    <w:p w14:paraId="048BC87F" w14:textId="77777777" w:rsidR="00A873C6" w:rsidRPr="00AB5BD1" w:rsidRDefault="00A873C6" w:rsidP="00A873C6">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5 - FORMULAR pentru raportări intermediare şi finale;</w:t>
      </w:r>
    </w:p>
    <w:p w14:paraId="01975083" w14:textId="77777777" w:rsidR="00A873C6" w:rsidRPr="00AB5BD1" w:rsidRDefault="00A873C6" w:rsidP="00A873C6">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6 - Adresa de înaintare a raportului final sau intermediar;</w:t>
      </w:r>
    </w:p>
    <w:p w14:paraId="24F850B0" w14:textId="77777777" w:rsidR="00A873C6" w:rsidRPr="00AB5BD1" w:rsidRDefault="00A873C6" w:rsidP="00A873C6">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7 - Curriculum Vitae;</w:t>
      </w:r>
    </w:p>
    <w:p w14:paraId="653C3206" w14:textId="77777777" w:rsidR="00A873C6" w:rsidRPr="00AB5BD1" w:rsidRDefault="00A873C6" w:rsidP="00A873C6">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8 - Categorii de cheltuieli eligibile şi neeligibile.</w:t>
      </w:r>
    </w:p>
    <w:p w14:paraId="5157FD76" w14:textId="77777777" w:rsidR="00A873C6" w:rsidRPr="00AB5BD1" w:rsidRDefault="00A873C6" w:rsidP="00A873C6">
      <w:pPr>
        <w:spacing w:after="0" w:line="240" w:lineRule="auto"/>
        <w:jc w:val="both"/>
        <w:rPr>
          <w:rFonts w:ascii="Times New Roman" w:eastAsia="Tahoma" w:hAnsi="Times New Roman" w:cs="Times New Roman"/>
          <w:sz w:val="24"/>
          <w:szCs w:val="24"/>
        </w:rPr>
      </w:pPr>
      <w:r w:rsidRPr="00AB5BD1">
        <w:rPr>
          <w:rFonts w:ascii="Times New Roman" w:eastAsia="Tahoma" w:hAnsi="Times New Roman" w:cs="Times New Roman"/>
          <w:sz w:val="24"/>
          <w:szCs w:val="24"/>
        </w:rPr>
        <w:t>Formularul nr. 9 - Declaraţie privind decontarea cheltuielilor</w:t>
      </w:r>
    </w:p>
    <w:p w14:paraId="37A381F7" w14:textId="77777777" w:rsidR="00FE4D93" w:rsidRPr="00AB5BD1" w:rsidRDefault="00FE4D93">
      <w:pPr>
        <w:spacing w:after="0" w:line="240" w:lineRule="auto"/>
        <w:jc w:val="both"/>
        <w:rPr>
          <w:rFonts w:ascii="Times New Roman" w:eastAsia="Tahoma" w:hAnsi="Times New Roman" w:cs="Times New Roman"/>
          <w:sz w:val="24"/>
          <w:szCs w:val="24"/>
        </w:rPr>
      </w:pPr>
    </w:p>
    <w:p w14:paraId="16BDC25D" w14:textId="77777777" w:rsidR="00D93C25" w:rsidRPr="00AB5BD1" w:rsidRDefault="00D93C25" w:rsidP="005476B8">
      <w:pPr>
        <w:ind w:firstLine="708"/>
        <w:rPr>
          <w:rFonts w:ascii="Times New Roman" w:hAnsi="Times New Roman" w:cs="Times New Roman"/>
          <w:noProof/>
          <w:color w:val="FF0000"/>
          <w:sz w:val="24"/>
          <w:szCs w:val="24"/>
        </w:rPr>
      </w:pPr>
    </w:p>
    <w:p w14:paraId="08D63744" w14:textId="77777777" w:rsidR="001B57E8" w:rsidRPr="00AB5BD1" w:rsidRDefault="00E15564" w:rsidP="00E15564">
      <w:pPr>
        <w:ind w:left="5664" w:firstLine="708"/>
        <w:rPr>
          <w:rFonts w:ascii="Times New Roman" w:hAnsi="Times New Roman" w:cs="Times New Roman"/>
          <w:noProof/>
          <w:color w:val="000000" w:themeColor="text1"/>
          <w:sz w:val="24"/>
          <w:szCs w:val="24"/>
        </w:rPr>
      </w:pPr>
      <w:r w:rsidRPr="00AB5BD1">
        <w:rPr>
          <w:rFonts w:ascii="Times New Roman" w:hAnsi="Times New Roman" w:cs="Times New Roman"/>
          <w:noProof/>
          <w:color w:val="000000" w:themeColor="text1"/>
          <w:sz w:val="24"/>
          <w:szCs w:val="24"/>
        </w:rPr>
        <w:t>Lueta</w:t>
      </w:r>
      <w:r w:rsidR="001B57E8" w:rsidRPr="00AB5BD1">
        <w:rPr>
          <w:rFonts w:ascii="Times New Roman" w:hAnsi="Times New Roman" w:cs="Times New Roman"/>
          <w:noProof/>
          <w:color w:val="000000" w:themeColor="text1"/>
          <w:sz w:val="24"/>
          <w:szCs w:val="24"/>
        </w:rPr>
        <w:t xml:space="preserve">, la </w:t>
      </w:r>
      <w:r w:rsidR="007360D8">
        <w:rPr>
          <w:rFonts w:ascii="Times New Roman" w:hAnsi="Times New Roman" w:cs="Times New Roman"/>
          <w:noProof/>
          <w:color w:val="000000" w:themeColor="text1"/>
          <w:sz w:val="24"/>
          <w:szCs w:val="24"/>
        </w:rPr>
        <w:t>24.02.2022.</w:t>
      </w:r>
    </w:p>
    <w:p w14:paraId="1D12D823" w14:textId="77777777" w:rsidR="00A61381" w:rsidRPr="00AB5BD1" w:rsidRDefault="00C10592" w:rsidP="00E15564">
      <w:pPr>
        <w:spacing w:after="0" w:line="240" w:lineRule="auto"/>
        <w:ind w:left="142" w:right="680" w:firstLine="566"/>
        <w:rPr>
          <w:rFonts w:ascii="Times New Roman" w:eastAsia="Calibri" w:hAnsi="Times New Roman" w:cs="Times New Roman"/>
          <w:noProof/>
          <w:color w:val="000000"/>
          <w:sz w:val="24"/>
          <w:szCs w:val="24"/>
          <w:lang w:eastAsia="hu-HU"/>
        </w:rPr>
      </w:pPr>
      <w:r w:rsidRPr="00AB5BD1">
        <w:rPr>
          <w:rFonts w:ascii="Times New Roman" w:eastAsia="Calibri" w:hAnsi="Times New Roman" w:cs="Times New Roman"/>
          <w:noProof/>
          <w:color w:val="000000"/>
          <w:sz w:val="24"/>
          <w:szCs w:val="24"/>
          <w:lang w:eastAsia="hu-HU"/>
        </w:rPr>
        <w:t>Președinte de ședință</w:t>
      </w:r>
    </w:p>
    <w:p w14:paraId="76FA8589" w14:textId="77777777" w:rsidR="00A61381" w:rsidRPr="00AB5BD1" w:rsidRDefault="00C10592" w:rsidP="00C10592">
      <w:pPr>
        <w:spacing w:after="0" w:line="240" w:lineRule="auto"/>
        <w:ind w:left="142" w:right="680" w:firstLine="17"/>
        <w:rPr>
          <w:rFonts w:ascii="Times New Roman" w:eastAsia="Calibri" w:hAnsi="Times New Roman" w:cs="Times New Roman"/>
          <w:noProof/>
          <w:color w:val="000000"/>
          <w:sz w:val="24"/>
          <w:szCs w:val="24"/>
          <w:lang w:eastAsia="hu-HU"/>
        </w:rPr>
      </w:pPr>
      <w:r w:rsidRPr="00AB5BD1">
        <w:rPr>
          <w:rFonts w:ascii="Times New Roman" w:eastAsia="Calibri" w:hAnsi="Times New Roman" w:cs="Times New Roman"/>
          <w:noProof/>
          <w:color w:val="000000"/>
          <w:sz w:val="24"/>
          <w:szCs w:val="24"/>
          <w:lang w:eastAsia="hu-HU"/>
        </w:rPr>
        <w:t xml:space="preserve">   GYÖRGYLŐRINCZ Ernő</w:t>
      </w:r>
    </w:p>
    <w:p w14:paraId="03E1DC46" w14:textId="77777777" w:rsidR="00043965" w:rsidRPr="00AB5BD1" w:rsidRDefault="00043965" w:rsidP="00A61381">
      <w:pPr>
        <w:tabs>
          <w:tab w:val="center" w:pos="7371"/>
        </w:tabs>
        <w:spacing w:after="0" w:line="240" w:lineRule="auto"/>
        <w:ind w:left="142" w:right="-45" w:firstLine="17"/>
        <w:rPr>
          <w:rFonts w:ascii="Times New Roman" w:eastAsia="Calibri" w:hAnsi="Times New Roman" w:cs="Times New Roman"/>
          <w:b/>
          <w:noProof/>
          <w:color w:val="000000"/>
          <w:sz w:val="24"/>
          <w:szCs w:val="24"/>
          <w:lang w:eastAsia="hu-HU"/>
        </w:rPr>
      </w:pPr>
    </w:p>
    <w:p w14:paraId="0ACC1484" w14:textId="77777777" w:rsidR="00A61381" w:rsidRPr="00AB5BD1" w:rsidRDefault="00A61381" w:rsidP="00A61381">
      <w:pPr>
        <w:tabs>
          <w:tab w:val="center" w:pos="7371"/>
        </w:tabs>
        <w:spacing w:after="0" w:line="240" w:lineRule="auto"/>
        <w:ind w:left="142" w:right="-45" w:firstLine="17"/>
        <w:rPr>
          <w:rFonts w:ascii="Times New Roman" w:hAnsi="Times New Roman" w:cs="Times New Roman"/>
          <w:bCs/>
          <w:color w:val="000000"/>
          <w:sz w:val="24"/>
          <w:szCs w:val="24"/>
        </w:rPr>
      </w:pPr>
      <w:r w:rsidRPr="00AB5BD1">
        <w:rPr>
          <w:rFonts w:ascii="Times New Roman" w:hAnsi="Times New Roman" w:cs="Times New Roman"/>
          <w:bCs/>
          <w:color w:val="000000"/>
          <w:sz w:val="24"/>
          <w:szCs w:val="24"/>
        </w:rPr>
        <w:tab/>
      </w:r>
      <w:r w:rsidR="00C10592" w:rsidRPr="00AB5BD1">
        <w:rPr>
          <w:rFonts w:ascii="Times New Roman" w:hAnsi="Times New Roman" w:cs="Times New Roman"/>
          <w:bCs/>
          <w:color w:val="000000"/>
          <w:sz w:val="24"/>
          <w:szCs w:val="24"/>
        </w:rPr>
        <w:t>Contrasemnează pentru legalitate</w:t>
      </w:r>
    </w:p>
    <w:p w14:paraId="523BD070" w14:textId="77777777" w:rsidR="00A61381" w:rsidRPr="00AB5BD1" w:rsidRDefault="00A61381" w:rsidP="00A61381">
      <w:pPr>
        <w:tabs>
          <w:tab w:val="center" w:pos="7371"/>
        </w:tabs>
        <w:spacing w:after="0" w:line="240" w:lineRule="auto"/>
        <w:ind w:left="142" w:right="-45" w:firstLine="17"/>
        <w:rPr>
          <w:rFonts w:ascii="Times New Roman" w:hAnsi="Times New Roman" w:cs="Times New Roman"/>
          <w:bCs/>
          <w:color w:val="000000"/>
          <w:sz w:val="24"/>
          <w:szCs w:val="24"/>
        </w:rPr>
      </w:pPr>
      <w:r w:rsidRPr="00AB5BD1">
        <w:rPr>
          <w:rFonts w:ascii="Times New Roman" w:hAnsi="Times New Roman" w:cs="Times New Roman"/>
          <w:bCs/>
          <w:color w:val="000000"/>
          <w:sz w:val="24"/>
          <w:szCs w:val="24"/>
        </w:rPr>
        <w:tab/>
        <w:t>Secretar general al comunei</w:t>
      </w:r>
    </w:p>
    <w:p w14:paraId="5BB83346" w14:textId="77777777" w:rsidR="00A61381" w:rsidRPr="00AB5BD1" w:rsidRDefault="00A61381" w:rsidP="00A61381">
      <w:pPr>
        <w:tabs>
          <w:tab w:val="center" w:pos="7371"/>
        </w:tabs>
        <w:spacing w:after="0" w:line="240" w:lineRule="auto"/>
        <w:ind w:left="142" w:right="-45" w:firstLine="17"/>
        <w:rPr>
          <w:rFonts w:ascii="Times New Roman" w:hAnsi="Times New Roman" w:cs="Times New Roman"/>
          <w:bCs/>
          <w:color w:val="000000"/>
          <w:sz w:val="24"/>
          <w:szCs w:val="24"/>
        </w:rPr>
      </w:pPr>
      <w:r w:rsidRPr="00AB5BD1">
        <w:rPr>
          <w:rFonts w:ascii="Times New Roman" w:hAnsi="Times New Roman" w:cs="Times New Roman"/>
          <w:bCs/>
          <w:color w:val="000000"/>
          <w:sz w:val="24"/>
          <w:szCs w:val="24"/>
        </w:rPr>
        <w:tab/>
      </w:r>
      <w:r w:rsidR="00E15564" w:rsidRPr="00AB5BD1">
        <w:rPr>
          <w:rFonts w:ascii="Times New Roman" w:hAnsi="Times New Roman" w:cs="Times New Roman"/>
          <w:bCs/>
          <w:color w:val="000000"/>
          <w:sz w:val="24"/>
          <w:szCs w:val="24"/>
        </w:rPr>
        <w:t>ORBÁN Ernő</w:t>
      </w:r>
      <w:r w:rsidRPr="00AB5BD1">
        <w:rPr>
          <w:rFonts w:ascii="Times New Roman" w:hAnsi="Times New Roman" w:cs="Times New Roman"/>
          <w:bCs/>
          <w:color w:val="000000"/>
          <w:sz w:val="24"/>
          <w:szCs w:val="24"/>
        </w:rPr>
        <w:t xml:space="preserve">     </w:t>
      </w:r>
    </w:p>
    <w:p w14:paraId="4493F56C" w14:textId="77777777" w:rsidR="00A61381" w:rsidRPr="00AB5BD1" w:rsidRDefault="00A61381" w:rsidP="00A61381">
      <w:pPr>
        <w:spacing w:after="0" w:line="240" w:lineRule="auto"/>
        <w:rPr>
          <w:rFonts w:ascii="Times New Roman" w:hAnsi="Times New Roman" w:cs="Times New Roman"/>
          <w:noProof/>
          <w:sz w:val="24"/>
          <w:szCs w:val="24"/>
        </w:rPr>
      </w:pPr>
    </w:p>
    <w:p w14:paraId="7B3B06C6" w14:textId="77777777" w:rsidR="001B57E8" w:rsidRPr="00AB5BD1" w:rsidRDefault="001B57E8" w:rsidP="00A61381">
      <w:pPr>
        <w:spacing w:after="0" w:line="240" w:lineRule="auto"/>
        <w:rPr>
          <w:rFonts w:ascii="Times New Roman" w:hAnsi="Times New Roman" w:cs="Times New Roman"/>
          <w:color w:val="000000"/>
          <w:sz w:val="24"/>
          <w:szCs w:val="24"/>
        </w:rPr>
      </w:pPr>
    </w:p>
    <w:p w14:paraId="227FD244" w14:textId="77777777" w:rsidR="001B57E8" w:rsidRPr="00AB5BD1" w:rsidRDefault="001B57E8" w:rsidP="001B57E8">
      <w:pPr>
        <w:rPr>
          <w:rFonts w:ascii="Times New Roman" w:hAnsi="Times New Roman" w:cs="Times New Roman"/>
          <w:color w:val="000000"/>
          <w:sz w:val="24"/>
          <w:szCs w:val="24"/>
        </w:rPr>
      </w:pPr>
    </w:p>
    <w:p w14:paraId="1CB249C1" w14:textId="77777777" w:rsidR="00FE4D93" w:rsidRPr="00AB5BD1" w:rsidRDefault="00FE4D93">
      <w:pPr>
        <w:rPr>
          <w:rFonts w:ascii="Times New Roman" w:eastAsia="Tahoma" w:hAnsi="Times New Roman" w:cs="Times New Roman"/>
          <w:sz w:val="24"/>
          <w:szCs w:val="24"/>
        </w:rPr>
      </w:pPr>
    </w:p>
    <w:sectPr w:rsidR="00FE4D93" w:rsidRPr="00AB5BD1" w:rsidSect="007613FC">
      <w:headerReference w:type="default" r:id="rId7"/>
      <w:pgSz w:w="11907" w:h="16839" w:code="9"/>
      <w:pgMar w:top="1134" w:right="850"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46D3" w14:textId="77777777" w:rsidR="003C61B1" w:rsidRDefault="003C61B1" w:rsidP="00405DD2">
      <w:pPr>
        <w:spacing w:after="0" w:line="240" w:lineRule="auto"/>
      </w:pPr>
      <w:r>
        <w:separator/>
      </w:r>
    </w:p>
  </w:endnote>
  <w:endnote w:type="continuationSeparator" w:id="0">
    <w:p w14:paraId="0015D4A5" w14:textId="77777777" w:rsidR="003C61B1" w:rsidRDefault="003C61B1" w:rsidP="0040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3365" w14:textId="77777777" w:rsidR="003C61B1" w:rsidRDefault="003C61B1" w:rsidP="00405DD2">
      <w:pPr>
        <w:spacing w:after="0" w:line="240" w:lineRule="auto"/>
      </w:pPr>
      <w:r>
        <w:separator/>
      </w:r>
    </w:p>
  </w:footnote>
  <w:footnote w:type="continuationSeparator" w:id="0">
    <w:p w14:paraId="6BA4614C" w14:textId="77777777" w:rsidR="003C61B1" w:rsidRDefault="003C61B1" w:rsidP="0040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337066"/>
      <w:docPartObj>
        <w:docPartGallery w:val="Page Numbers (Top of Page)"/>
        <w:docPartUnique/>
      </w:docPartObj>
    </w:sdtPr>
    <w:sdtEndPr/>
    <w:sdtContent>
      <w:p w14:paraId="635B3071" w14:textId="77777777" w:rsidR="00E15564" w:rsidRDefault="00E15564">
        <w:pPr>
          <w:pStyle w:val="lfej"/>
          <w:jc w:val="center"/>
        </w:pPr>
        <w:r>
          <w:fldChar w:fldCharType="begin"/>
        </w:r>
        <w:r>
          <w:instrText>PAGE   \* MERGEFORMAT</w:instrText>
        </w:r>
        <w:r>
          <w:fldChar w:fldCharType="separate"/>
        </w:r>
        <w:r w:rsidR="007360D8" w:rsidRPr="007360D8">
          <w:rPr>
            <w:noProof/>
            <w:lang w:val="hu-HU"/>
          </w:rPr>
          <w:t>16</w:t>
        </w:r>
        <w:r>
          <w:fldChar w:fldCharType="end"/>
        </w:r>
      </w:p>
    </w:sdtContent>
  </w:sdt>
  <w:p w14:paraId="3C5E5C42" w14:textId="77777777" w:rsidR="00E15564" w:rsidRDefault="00E15564">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D93"/>
    <w:rsid w:val="00043965"/>
    <w:rsid w:val="00060E0A"/>
    <w:rsid w:val="00065F4A"/>
    <w:rsid w:val="0006686E"/>
    <w:rsid w:val="000A669C"/>
    <w:rsid w:val="000A6FE8"/>
    <w:rsid w:val="000B3F44"/>
    <w:rsid w:val="001412DF"/>
    <w:rsid w:val="0014582B"/>
    <w:rsid w:val="00146F97"/>
    <w:rsid w:val="001A4981"/>
    <w:rsid w:val="001B1BDC"/>
    <w:rsid w:val="001B3C31"/>
    <w:rsid w:val="001B57E8"/>
    <w:rsid w:val="001C1CEE"/>
    <w:rsid w:val="001D2774"/>
    <w:rsid w:val="001D2F40"/>
    <w:rsid w:val="00201A1D"/>
    <w:rsid w:val="00287124"/>
    <w:rsid w:val="00340C29"/>
    <w:rsid w:val="0034444D"/>
    <w:rsid w:val="00351D20"/>
    <w:rsid w:val="003A2519"/>
    <w:rsid w:val="003C61B1"/>
    <w:rsid w:val="003D1303"/>
    <w:rsid w:val="00405DD2"/>
    <w:rsid w:val="004126A3"/>
    <w:rsid w:val="00473C97"/>
    <w:rsid w:val="004854E1"/>
    <w:rsid w:val="00492130"/>
    <w:rsid w:val="00517BFE"/>
    <w:rsid w:val="005447E1"/>
    <w:rsid w:val="005476B8"/>
    <w:rsid w:val="00552D67"/>
    <w:rsid w:val="0056247B"/>
    <w:rsid w:val="005A645C"/>
    <w:rsid w:val="005B5001"/>
    <w:rsid w:val="005E4A67"/>
    <w:rsid w:val="00652DC6"/>
    <w:rsid w:val="00654587"/>
    <w:rsid w:val="0066395C"/>
    <w:rsid w:val="00680019"/>
    <w:rsid w:val="006A771B"/>
    <w:rsid w:val="006D3CE3"/>
    <w:rsid w:val="006D61E7"/>
    <w:rsid w:val="006F7FB2"/>
    <w:rsid w:val="007255F5"/>
    <w:rsid w:val="007275D9"/>
    <w:rsid w:val="007360D8"/>
    <w:rsid w:val="00746B3F"/>
    <w:rsid w:val="007613FC"/>
    <w:rsid w:val="007666CD"/>
    <w:rsid w:val="007842E0"/>
    <w:rsid w:val="007A553D"/>
    <w:rsid w:val="00844DA1"/>
    <w:rsid w:val="00893F23"/>
    <w:rsid w:val="008B6A15"/>
    <w:rsid w:val="008C69F3"/>
    <w:rsid w:val="009814A2"/>
    <w:rsid w:val="009F5964"/>
    <w:rsid w:val="00A0244B"/>
    <w:rsid w:val="00A27EFA"/>
    <w:rsid w:val="00A553F1"/>
    <w:rsid w:val="00A61381"/>
    <w:rsid w:val="00A739A8"/>
    <w:rsid w:val="00A873C6"/>
    <w:rsid w:val="00AB5BD1"/>
    <w:rsid w:val="00B073B9"/>
    <w:rsid w:val="00B13C94"/>
    <w:rsid w:val="00B14645"/>
    <w:rsid w:val="00B34D58"/>
    <w:rsid w:val="00BD726D"/>
    <w:rsid w:val="00C10592"/>
    <w:rsid w:val="00C51187"/>
    <w:rsid w:val="00C82BC3"/>
    <w:rsid w:val="00C960B0"/>
    <w:rsid w:val="00CE5D43"/>
    <w:rsid w:val="00D07BF0"/>
    <w:rsid w:val="00D11A4D"/>
    <w:rsid w:val="00D578A6"/>
    <w:rsid w:val="00D86D34"/>
    <w:rsid w:val="00D93C25"/>
    <w:rsid w:val="00DB5383"/>
    <w:rsid w:val="00DC604C"/>
    <w:rsid w:val="00E15564"/>
    <w:rsid w:val="00E41985"/>
    <w:rsid w:val="00E60C6F"/>
    <w:rsid w:val="00E6192C"/>
    <w:rsid w:val="00E77543"/>
    <w:rsid w:val="00E80BDD"/>
    <w:rsid w:val="00E836B8"/>
    <w:rsid w:val="00E85D72"/>
    <w:rsid w:val="00E93B7D"/>
    <w:rsid w:val="00EE1942"/>
    <w:rsid w:val="00EE3C31"/>
    <w:rsid w:val="00F42EAE"/>
    <w:rsid w:val="00F60FF4"/>
    <w:rsid w:val="00F82A46"/>
    <w:rsid w:val="00FB0934"/>
    <w:rsid w:val="00FB7506"/>
    <w:rsid w:val="00FC7068"/>
    <w:rsid w:val="00FC7AD6"/>
    <w:rsid w:val="00FD6487"/>
    <w:rsid w:val="00FE15DF"/>
    <w:rsid w:val="00FE4D93"/>
    <w:rsid w:val="00FF42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9300"/>
  <w15:docId w15:val="{D662486B-C8BD-47F9-A2DD-33A084D3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05DD2"/>
    <w:pPr>
      <w:tabs>
        <w:tab w:val="center" w:pos="4703"/>
        <w:tab w:val="right" w:pos="9406"/>
      </w:tabs>
      <w:spacing w:after="0" w:line="240" w:lineRule="auto"/>
    </w:pPr>
  </w:style>
  <w:style w:type="character" w:customStyle="1" w:styleId="lfejChar">
    <w:name w:val="Élőfej Char"/>
    <w:basedOn w:val="Bekezdsalapbettpusa"/>
    <w:link w:val="lfej"/>
    <w:uiPriority w:val="99"/>
    <w:rsid w:val="00405DD2"/>
  </w:style>
  <w:style w:type="paragraph" w:styleId="llb">
    <w:name w:val="footer"/>
    <w:basedOn w:val="Norml"/>
    <w:link w:val="llbChar"/>
    <w:uiPriority w:val="99"/>
    <w:unhideWhenUsed/>
    <w:rsid w:val="00405DD2"/>
    <w:pPr>
      <w:tabs>
        <w:tab w:val="center" w:pos="4703"/>
        <w:tab w:val="right" w:pos="9406"/>
      </w:tabs>
      <w:spacing w:after="0" w:line="240" w:lineRule="auto"/>
    </w:pPr>
  </w:style>
  <w:style w:type="character" w:customStyle="1" w:styleId="llbChar">
    <w:name w:val="Élőláb Char"/>
    <w:basedOn w:val="Bekezdsalapbettpusa"/>
    <w:link w:val="llb"/>
    <w:uiPriority w:val="99"/>
    <w:rsid w:val="00405DD2"/>
  </w:style>
  <w:style w:type="paragraph" w:customStyle="1" w:styleId="Char">
    <w:name w:val="Char"/>
    <w:basedOn w:val="Norml"/>
    <w:rsid w:val="001B57E8"/>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8D5E-D76B-4514-B395-6F92E30A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16</Pages>
  <Words>7273</Words>
  <Characters>50185</Characters>
  <Application>Microsoft Office Word</Application>
  <DocSecurity>0</DocSecurity>
  <Lines>418</Lines>
  <Paragraphs>114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Lövéte</cp:lastModifiedBy>
  <cp:revision>17</cp:revision>
  <cp:lastPrinted>2022-02-23T08:20:00Z</cp:lastPrinted>
  <dcterms:created xsi:type="dcterms:W3CDTF">2022-02-09T13:16:00Z</dcterms:created>
  <dcterms:modified xsi:type="dcterms:W3CDTF">2022-06-07T07:45:00Z</dcterms:modified>
</cp:coreProperties>
</file>