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C42" w:rsidRDefault="00C27C42" w:rsidP="00C27C42">
      <w:pPr>
        <w:widowControl/>
        <w:shd w:val="clear" w:color="auto" w:fill="FFFFFF"/>
        <w:autoSpaceDE/>
        <w:autoSpaceDN/>
        <w:adjustRightInd/>
        <w:textAlignment w:val="auto"/>
        <w:rPr>
          <w:rFonts w:ascii="Open Sans" w:eastAsia="Times New Roman" w:hAnsi="Open Sans" w:cs="Times New Roman"/>
          <w:color w:val="333333"/>
          <w:kern w:val="0"/>
          <w:lang w:val="ro-RO" w:eastAsia="ro-RO"/>
        </w:rPr>
      </w:pPr>
    </w:p>
    <w:p w:rsidR="00C27C42" w:rsidRPr="00834F3F" w:rsidRDefault="00C27C42" w:rsidP="00C27C42">
      <w:pPr>
        <w:jc w:val="center"/>
        <w:rPr>
          <w:rFonts w:ascii="Times New Roman" w:cs="Times New Roman"/>
          <w:b/>
          <w:color w:val="000000"/>
          <w:lang w:val="ro-RO"/>
        </w:rPr>
      </w:pPr>
      <w:r w:rsidRPr="00834F3F">
        <w:rPr>
          <w:rFonts w:ascii="Times New Roman" w:cs="Times New Roman"/>
          <w:b/>
          <w:noProof/>
          <w:sz w:val="22"/>
          <w:lang w:val="ro-RO" w:eastAsia="ro-RO"/>
        </w:rPr>
        <w:drawing>
          <wp:anchor distT="0" distB="0" distL="114300" distR="114300" simplePos="0" relativeHeight="251659264" behindDoc="1" locked="0" layoutInCell="1" allowOverlap="1" wp14:anchorId="72B903CC" wp14:editId="3ED3B048">
            <wp:simplePos x="0" y="0"/>
            <wp:positionH relativeFrom="page">
              <wp:posOffset>824230</wp:posOffset>
            </wp:positionH>
            <wp:positionV relativeFrom="paragraph">
              <wp:posOffset>-22225</wp:posOffset>
            </wp:positionV>
            <wp:extent cx="581660" cy="698500"/>
            <wp:effectExtent l="0" t="0" r="8890" b="6350"/>
            <wp:wrapSquare wrapText="bothSides"/>
            <wp:docPr id="3" name="Picture 3" descr="ARMS-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S-RO"/>
                    <pic:cNvPicPr>
                      <a:picLocks noChangeAspect="1" noChangeArrowheads="1"/>
                    </pic:cNvPicPr>
                  </pic:nvPicPr>
                  <pic:blipFill>
                    <a:blip r:embed="rId5" cstate="print">
                      <a:lum bright="6000" contrast="6000"/>
                      <a:grayscl/>
                      <a:extLst>
                        <a:ext uri="{28A0092B-C50C-407E-A947-70E740481C1C}">
                          <a14:useLocalDpi xmlns:a14="http://schemas.microsoft.com/office/drawing/2010/main" val="0"/>
                        </a:ext>
                      </a:extLst>
                    </a:blip>
                    <a:srcRect/>
                    <a:stretch>
                      <a:fillRect/>
                    </a:stretch>
                  </pic:blipFill>
                  <pic:spPr bwMode="auto">
                    <a:xfrm>
                      <a:off x="0" y="0"/>
                      <a:ext cx="58166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4F3F">
        <w:rPr>
          <w:rFonts w:ascii="Times New Roman" w:cs="Times New Roman"/>
          <w:b/>
          <w:color w:val="000000"/>
          <w:lang w:val="ro-RO"/>
        </w:rPr>
        <w:t>ROMÂNIA</w:t>
      </w:r>
    </w:p>
    <w:p w:rsidR="00C27C42" w:rsidRPr="00834F3F" w:rsidRDefault="00C27C42" w:rsidP="00C27C42">
      <w:pPr>
        <w:jc w:val="center"/>
        <w:rPr>
          <w:rFonts w:ascii="Times New Roman" w:cs="Times New Roman"/>
          <w:b/>
          <w:color w:val="000000"/>
          <w:lang w:val="ro-RO"/>
        </w:rPr>
      </w:pPr>
      <w:r w:rsidRPr="00834F3F">
        <w:rPr>
          <w:rFonts w:ascii="Times New Roman" w:cs="Times New Roman"/>
          <w:b/>
          <w:color w:val="000000"/>
          <w:lang w:val="ro-RO"/>
        </w:rPr>
        <w:t>JUDEȚUL HARGHITA</w:t>
      </w:r>
    </w:p>
    <w:p w:rsidR="00C27C42" w:rsidRPr="00834F3F" w:rsidRDefault="00C27C42" w:rsidP="00C27C42">
      <w:pPr>
        <w:jc w:val="center"/>
        <w:rPr>
          <w:rFonts w:ascii="Times New Roman" w:cs="Times New Roman"/>
          <w:b/>
          <w:color w:val="000000"/>
          <w:lang w:val="ro-RO"/>
        </w:rPr>
      </w:pPr>
      <w:r w:rsidRPr="00834F3F">
        <w:rPr>
          <w:rFonts w:ascii="Times New Roman" w:cs="Times New Roman"/>
          <w:b/>
          <w:color w:val="000000"/>
          <w:lang w:val="ro-RO"/>
        </w:rPr>
        <w:t>COMUNA  LUETA</w:t>
      </w:r>
    </w:p>
    <w:p w:rsidR="00C27C42" w:rsidRPr="0036682D" w:rsidRDefault="00C27C42" w:rsidP="00C27C42">
      <w:pPr>
        <w:jc w:val="center"/>
        <w:rPr>
          <w:rFonts w:ascii="Albertus Extra Bold" w:hAnsi="Albertus Extra Bold"/>
          <w:i/>
          <w:color w:val="000000"/>
          <w:sz w:val="28"/>
          <w:lang w:val="ro-RO"/>
        </w:rPr>
      </w:pPr>
      <w:r w:rsidRPr="0036682D">
        <w:rPr>
          <w:noProof/>
          <w:lang w:val="ro-RO" w:eastAsia="ro-RO"/>
        </w:rPr>
        <mc:AlternateContent>
          <mc:Choice Requires="wps">
            <w:drawing>
              <wp:anchor distT="4294967295" distB="4294967295" distL="114300" distR="114300" simplePos="0" relativeHeight="251660288" behindDoc="0" locked="0" layoutInCell="0" allowOverlap="1" wp14:anchorId="5A1E87B5" wp14:editId="60490484">
                <wp:simplePos x="0" y="0"/>
                <wp:positionH relativeFrom="page">
                  <wp:posOffset>638175</wp:posOffset>
                </wp:positionH>
                <wp:positionV relativeFrom="paragraph">
                  <wp:posOffset>186689</wp:posOffset>
                </wp:positionV>
                <wp:extent cx="61912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0.25pt,14.7pt" to="537.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naC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N0mWYzaCEdfAnJh0Rjnf/MdYeCUWApVJCN5OT07Hwg&#10;QvIhJBwrvRVSxtZLhfoCL2fZLCY4LQULzhDmbHMopUUnEoYnfrEq8DyGWX1ULIK1nLDNzfZEyKsN&#10;l0sV8KAUoHOzrtPxYzlZbhabxXQ0zeab0XRSVaNP23I6mm/Tj7PqQ1WWVfozUEuneSsY4yqwGyY1&#10;nf7dJNzezHXG7rN6lyF5ix71ArLDP5KOvQztuw7CQbPLzg49huGMwbeHFKb/cQ/243Nf/wIAAP//&#10;AwBQSwMEFAAGAAgAAAAhAKsoeN/cAAAACgEAAA8AAABkcnMvZG93bnJldi54bWxMj8FOwzAQRO9I&#10;/IO1SFyq1ibQAiFOhYDceqGAuG6TJYmI12nstoGvZysOcJzZp9mZbDm6Tu1pCK1nCxczA4q49FXL&#10;tYXXl2J6AypE5Ao7z2ThiwIs89OTDNPKH/iZ9utYKwnhkKKFJsY+1TqUDTkMM98Ty+3DDw6jyKHW&#10;1YAHCXedToxZaIcty4cGe3poqPxc75yFULzRtvielBPzfll7SraPqye09vxsvL8DFWmMfzAc60t1&#10;yKXTxu+4CqoTbcxcUAvJ7RWoI2Cu5+Jsfh2dZ/r/hPwHAAD//wMAUEsBAi0AFAAGAAgAAAAhALaD&#10;OJL+AAAA4QEAABMAAAAAAAAAAAAAAAAAAAAAAFtDb250ZW50X1R5cGVzXS54bWxQSwECLQAUAAYA&#10;CAAAACEAOP0h/9YAAACUAQAACwAAAAAAAAAAAAAAAAAvAQAAX3JlbHMvLnJlbHNQSwECLQAUAAYA&#10;CAAAACEArGJ2ghwCAAA2BAAADgAAAAAAAAAAAAAAAAAuAgAAZHJzL2Uyb0RvYy54bWxQSwECLQAU&#10;AAYACAAAACEAqyh439wAAAAKAQAADwAAAAAAAAAAAAAAAAB2BAAAZHJzL2Rvd25yZXYueG1sUEsF&#10;BgAAAAAEAAQA8wAAAH8FAAAAAA==&#10;" o:allowincell="f">
                <w10:wrap anchorx="page"/>
              </v:line>
            </w:pict>
          </mc:Fallback>
        </mc:AlternateContent>
      </w:r>
    </w:p>
    <w:p w:rsidR="00C27C42" w:rsidRPr="0036682D" w:rsidRDefault="00C27C42" w:rsidP="00C27C42">
      <w:pPr>
        <w:jc w:val="center"/>
        <w:rPr>
          <w:rFonts w:ascii="Albertus Extra Bold" w:hAnsi="Albertus Extra Bold"/>
          <w:color w:val="0000FF"/>
          <w:sz w:val="20"/>
          <w:lang w:val="ro-RO"/>
        </w:rPr>
      </w:pP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t xml:space="preserve"> 537140, LUETA, str. </w:t>
      </w:r>
      <w:proofErr w:type="spellStart"/>
      <w:r w:rsidRPr="0036682D">
        <w:rPr>
          <w:rFonts w:ascii="Albertus Extra Bold" w:hAnsi="Albertus Extra Bold"/>
          <w:color w:val="0000FF"/>
          <w:sz w:val="20"/>
          <w:lang w:val="ro-RO"/>
        </w:rPr>
        <w:t>Fő</w:t>
      </w:r>
      <w:proofErr w:type="spellEnd"/>
      <w:r w:rsidRPr="0036682D">
        <w:rPr>
          <w:rFonts w:ascii="Albertus Extra Bold" w:hAnsi="Albertus Extra Bold"/>
          <w:color w:val="0000FF"/>
          <w:sz w:val="20"/>
          <w:lang w:val="ro-RO"/>
        </w:rPr>
        <w:t xml:space="preserve"> </w:t>
      </w:r>
      <w:proofErr w:type="spellStart"/>
      <w:r w:rsidRPr="0036682D">
        <w:rPr>
          <w:rFonts w:ascii="Albertus Extra Bold" w:hAnsi="Albertus Extra Bold"/>
          <w:color w:val="0000FF"/>
          <w:sz w:val="20"/>
          <w:lang w:val="ro-RO"/>
        </w:rPr>
        <w:t>út</w:t>
      </w:r>
      <w:proofErr w:type="spellEnd"/>
      <w:r w:rsidRPr="0036682D">
        <w:rPr>
          <w:rFonts w:ascii="Albertus Extra Bold" w:hAnsi="Albertus Extra Bold"/>
          <w:color w:val="0000FF"/>
          <w:sz w:val="20"/>
          <w:lang w:val="ro-RO"/>
        </w:rPr>
        <w:t xml:space="preserve"> nr. 13, tel. 0366 - 41788, fax 0366 - 401788 </w:t>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p>
    <w:p w:rsidR="00C27C42" w:rsidRPr="0036682D" w:rsidRDefault="00C27C42" w:rsidP="00C27C42">
      <w:pPr>
        <w:jc w:val="center"/>
        <w:rPr>
          <w:color w:val="0000FF"/>
          <w:sz w:val="20"/>
          <w:lang w:val="ro-RO"/>
        </w:rPr>
      </w:pPr>
      <w:r w:rsidRPr="0036682D">
        <w:rPr>
          <w:rFonts w:ascii="Albertus Extra Bold" w:hAnsi="Albertus Extra Bold"/>
          <w:color w:val="0000FF"/>
          <w:sz w:val="20"/>
          <w:lang w:val="ro-RO"/>
        </w:rPr>
        <w:t>e-mail</w:t>
      </w:r>
      <w:r w:rsidRPr="0036682D">
        <w:rPr>
          <w:color w:val="0000FF"/>
          <w:sz w:val="20"/>
          <w:lang w:val="ro-RO"/>
        </w:rPr>
        <w:t xml:space="preserve">: loveteph@lovete.ro     </w:t>
      </w:r>
    </w:p>
    <w:p w:rsidR="00C27C42" w:rsidRPr="006F3D34" w:rsidRDefault="00C27C42" w:rsidP="00C27C42">
      <w:pPr>
        <w:rPr>
          <w:sz w:val="28"/>
          <w:szCs w:val="28"/>
          <w:lang w:val="ro-RO"/>
        </w:rPr>
      </w:pPr>
      <w:r w:rsidRPr="0036682D">
        <w:rPr>
          <w:noProof/>
          <w:lang w:val="ro-RO" w:eastAsia="ro-RO"/>
        </w:rPr>
        <mc:AlternateContent>
          <mc:Choice Requires="wps">
            <w:drawing>
              <wp:anchor distT="4294967295" distB="4294967295" distL="114300" distR="114300" simplePos="0" relativeHeight="251661312" behindDoc="0" locked="0" layoutInCell="1" allowOverlap="1" wp14:anchorId="6C3F2D04" wp14:editId="4EAEF654">
                <wp:simplePos x="0" y="0"/>
                <wp:positionH relativeFrom="column">
                  <wp:posOffset>-255139</wp:posOffset>
                </wp:positionH>
                <wp:positionV relativeFrom="paragraph">
                  <wp:posOffset>26319</wp:posOffset>
                </wp:positionV>
                <wp:extent cx="6279515" cy="0"/>
                <wp:effectExtent l="0" t="0" r="260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9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2.05pt" to="474.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RcX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2eRpMc2mGNHbWUKK20Vjnf/AdY/CpMRSqGAbKcjxxXmQ&#10;DtAbJGwrvRFSxtZLhYYSL6aTabzgtBQsHAaYs+2+khYdSQhP/AUfgOwBZvVBsUjWccLW17knQl7m&#10;gJcq8EEpIOc6u6Tj2yJdrOfreT7KJ7P1KE/revR+U+Wj2SZ7mtbv6qqqs+9BWpYXnWCMq6DultQs&#10;/7skXN/MJWP3rN5tSB7ZY4kg9vYfRcdehvZdgrDX7Ly1wY3QVghnBF8fUkj/r+uI+vncVz8AAAD/&#10;/wMAUEsDBBQABgAIAAAAIQD2ui4l3AAAAAcBAAAPAAAAZHJzL2Rvd25yZXYueG1sTI7BTsMwEETv&#10;SPyDtUhcqtZuiKCkcSoE5MaFAuK6jZckarxOY7dN+XpcLnAczejNy1ej7cSBBt861jCfKRDElTMt&#10;1xre38rpAoQPyAY7x6ThRB5WxeVFjplxR36lwzrUIkLYZ6ihCaHPpPRVQxb9zPXEsftyg8UQ41BL&#10;M+Axwm0nE6VupcWW40ODPT02VG3Xe6vBlx+0K78n1UR93tSOkt3TyzNqfX01PixBBBrD3xjO+lEd&#10;iui0cXs2XnQapqlK4lRDOgcR+/t0cQdi85tlkcv//sUPAAAA//8DAFBLAQItABQABgAIAAAAIQC2&#10;gziS/gAAAOEBAAATAAAAAAAAAAAAAAAAAAAAAABbQ29udGVudF9UeXBlc10ueG1sUEsBAi0AFAAG&#10;AAgAAAAhADj9If/WAAAAlAEAAAsAAAAAAAAAAAAAAAAALwEAAF9yZWxzLy5yZWxzUEsBAi0AFAAG&#10;AAgAAAAhAF7xFxcdAgAANgQAAA4AAAAAAAAAAAAAAAAALgIAAGRycy9lMm9Eb2MueG1sUEsBAi0A&#10;FAAGAAgAAAAhAPa6LiXcAAAABwEAAA8AAAAAAAAAAAAAAAAAdwQAAGRycy9kb3ducmV2LnhtbFBL&#10;BQYAAAAABAAEAPMAAACABQAAAAA=&#10;"/>
            </w:pict>
          </mc:Fallback>
        </mc:AlternateContent>
      </w:r>
    </w:p>
    <w:p w:rsidR="00C27C42" w:rsidRPr="00C27C42" w:rsidRDefault="00C27C42" w:rsidP="00C27C42">
      <w:pPr>
        <w:widowControl/>
        <w:shd w:val="clear" w:color="auto" w:fill="FFFFFF"/>
        <w:autoSpaceDE/>
        <w:autoSpaceDN/>
        <w:adjustRightInd/>
        <w:jc w:val="both"/>
        <w:textAlignment w:val="auto"/>
        <w:rPr>
          <w:rFonts w:ascii="Times New Roman" w:eastAsia="Times New Roman" w:cs="Times New Roman"/>
          <w:bCs/>
          <w:kern w:val="0"/>
          <w:lang w:val="ro-RO" w:eastAsia="ro-RO"/>
        </w:rPr>
      </w:pPr>
      <w:r w:rsidRPr="00C27C42">
        <w:rPr>
          <w:rFonts w:ascii="Times New Roman" w:eastAsia="Times New Roman" w:cs="Times New Roman"/>
          <w:bCs/>
          <w:kern w:val="0"/>
          <w:lang w:val="ro-RO" w:eastAsia="ro-RO"/>
        </w:rPr>
        <w:t>cod SIRUTA</w:t>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t xml:space="preserve">        </w:t>
      </w:r>
      <w:r w:rsidR="008F3449">
        <w:rPr>
          <w:rFonts w:ascii="Times New Roman" w:eastAsia="Times New Roman" w:cs="Times New Roman"/>
          <w:bCs/>
          <w:kern w:val="0"/>
          <w:lang w:val="ro-RO" w:eastAsia="ro-RO"/>
        </w:rPr>
        <w:t>Model 2020 ITL – 041</w:t>
      </w:r>
      <w:r w:rsidRPr="00C27C42">
        <w:rPr>
          <w:rFonts w:ascii="Times New Roman" w:eastAsia="Times New Roman" w:cs="Times New Roman"/>
          <w:bCs/>
          <w:kern w:val="0"/>
          <w:lang w:val="ro-RO" w:eastAsia="ro-RO"/>
        </w:rPr>
        <w:t xml:space="preserve"> </w:t>
      </w:r>
    </w:p>
    <w:p w:rsidR="00C27C42" w:rsidRPr="00C27C42" w:rsidRDefault="00C27C42" w:rsidP="00C27C42">
      <w:pPr>
        <w:widowControl/>
        <w:shd w:val="clear" w:color="auto" w:fill="FFFFFF"/>
        <w:autoSpaceDE/>
        <w:autoSpaceDN/>
        <w:adjustRightInd/>
        <w:jc w:val="both"/>
        <w:textAlignment w:val="auto"/>
        <w:rPr>
          <w:rFonts w:ascii="Times New Roman" w:eastAsia="Times New Roman" w:cs="Times New Roman"/>
          <w:bCs/>
          <w:kern w:val="0"/>
          <w:lang w:eastAsia="ro-RO"/>
        </w:rPr>
      </w:pPr>
      <w:r w:rsidRPr="00C27C42">
        <w:rPr>
          <w:rFonts w:ascii="Times New Roman" w:eastAsia="Times New Roman" w:cs="Times New Roman"/>
          <w:bCs/>
          <w:kern w:val="0"/>
          <w:lang w:val="ro-RO" w:eastAsia="ro-RO"/>
        </w:rPr>
        <w:t>Codul de identificare fiscală: 4368014                                                     Nr…..…./……….20</w:t>
      </w:r>
    </w:p>
    <w:p w:rsidR="00CE5A95" w:rsidRDefault="00CE5A95" w:rsidP="00527FA2">
      <w:pPr>
        <w:shd w:val="clear" w:color="auto" w:fill="FFFFFF"/>
        <w:rPr>
          <w:rFonts w:ascii="Times New Roman" w:cs="Times New Roman"/>
          <w:b/>
          <w:lang w:val="ro-RO"/>
        </w:rPr>
      </w:pPr>
    </w:p>
    <w:p w:rsidR="008F3449" w:rsidRDefault="008F3449" w:rsidP="008F3449">
      <w:pPr>
        <w:shd w:val="clear" w:color="auto" w:fill="FFFFFF"/>
        <w:jc w:val="center"/>
        <w:rPr>
          <w:rFonts w:ascii="Times New Roman" w:cs="Times New Roman"/>
          <w:b/>
          <w:lang w:val="ro-RO"/>
        </w:rPr>
      </w:pPr>
    </w:p>
    <w:p w:rsidR="008F3449" w:rsidRPr="008F3449" w:rsidRDefault="008F3449" w:rsidP="008F3449">
      <w:pPr>
        <w:shd w:val="clear" w:color="auto" w:fill="FFFFFF"/>
        <w:jc w:val="center"/>
        <w:rPr>
          <w:rFonts w:ascii="Times New Roman" w:cs="Times New Roman"/>
          <w:b/>
          <w:lang w:val="ro-RO"/>
        </w:rPr>
      </w:pPr>
      <w:r w:rsidRPr="008F3449">
        <w:rPr>
          <w:rFonts w:ascii="Times New Roman" w:cs="Times New Roman"/>
          <w:b/>
          <w:lang w:val="ro-RO"/>
        </w:rPr>
        <w:t>DECIZIE de instituire a măsurilor asigurătorii</w:t>
      </w:r>
    </w:p>
    <w:p w:rsidR="008F3449" w:rsidRDefault="008F3449" w:rsidP="008F3449">
      <w:pPr>
        <w:shd w:val="clear" w:color="auto" w:fill="FFFFFF"/>
        <w:jc w:val="both"/>
        <w:rPr>
          <w:rFonts w:ascii="Times New Roman" w:cs="Times New Roman"/>
          <w:lang w:val="ro-RO"/>
        </w:rPr>
      </w:pPr>
    </w:p>
    <w:p w:rsidR="008F3449" w:rsidRDefault="008F3449" w:rsidP="008F3449">
      <w:pPr>
        <w:shd w:val="clear" w:color="auto" w:fill="FFFFFF"/>
        <w:jc w:val="both"/>
        <w:rPr>
          <w:rFonts w:ascii="Times New Roman" w:cs="Times New Roman"/>
          <w:lang w:val="ro-RO"/>
        </w:rPr>
      </w:pPr>
    </w:p>
    <w:p w:rsidR="008F3449" w:rsidRPr="008F3449" w:rsidRDefault="008F3449" w:rsidP="008F3449">
      <w:pPr>
        <w:shd w:val="clear" w:color="auto" w:fill="FFFFFF"/>
        <w:jc w:val="both"/>
        <w:rPr>
          <w:rFonts w:ascii="Times New Roman" w:cs="Times New Roman"/>
          <w:lang w:val="ro-RO"/>
        </w:rPr>
      </w:pPr>
      <w:r w:rsidRPr="008F3449">
        <w:rPr>
          <w:rFonts w:ascii="Times New Roman" w:cs="Times New Roman"/>
          <w:lang w:val="ro-RO"/>
        </w:rPr>
        <w:t xml:space="preserve">Emisă în temeiul art. 213 alin. (4) din Legea nr. </w:t>
      </w:r>
      <w:hyperlink r:id="rId6" w:anchor="/dokument/16949083" w:tgtFrame="_blank" w:history="1">
        <w:r w:rsidRPr="008F3449">
          <w:rPr>
            <w:rStyle w:val="Hiperhivatkozs"/>
            <w:rFonts w:ascii="Times New Roman" w:cs="Times New Roman"/>
            <w:color w:val="auto"/>
            <w:lang w:val="ro-RO"/>
          </w:rPr>
          <w:t>207/2015</w:t>
        </w:r>
      </w:hyperlink>
      <w:r w:rsidRPr="008F3449">
        <w:rPr>
          <w:rFonts w:ascii="Times New Roman" w:cs="Times New Roman"/>
          <w:lang w:val="ro-RO"/>
        </w:rPr>
        <w:t xml:space="preserve"> privind </w:t>
      </w:r>
      <w:hyperlink r:id="rId7" w:anchor="/dokument/16949084" w:tgtFrame="_blank" w:history="1">
        <w:r w:rsidRPr="008F3449">
          <w:rPr>
            <w:rStyle w:val="Hiperhivatkozs"/>
            <w:rFonts w:ascii="Times New Roman" w:cs="Times New Roman"/>
            <w:color w:val="auto"/>
            <w:lang w:val="ro-RO"/>
          </w:rPr>
          <w:t>Codul de procedură fiscală</w:t>
        </w:r>
      </w:hyperlink>
      <w:r w:rsidRPr="008F3449">
        <w:rPr>
          <w:rFonts w:ascii="Times New Roman" w:cs="Times New Roman"/>
          <w:lang w:val="ro-RO"/>
        </w:rPr>
        <w:t>, cu modificările şi completările ulterioare, la debitorul ........</w:t>
      </w:r>
      <w:r>
        <w:rPr>
          <w:rFonts w:ascii="Times New Roman" w:cs="Times New Roman"/>
          <w:lang w:val="ro-RO"/>
        </w:rPr>
        <w:t>....................</w:t>
      </w:r>
      <w:r w:rsidRPr="008F3449">
        <w:rPr>
          <w:rFonts w:ascii="Times New Roman" w:cs="Times New Roman"/>
          <w:lang w:val="ro-RO"/>
        </w:rPr>
        <w:t>........ cu domiciliul fiscal/s</w:t>
      </w:r>
      <w:r>
        <w:rPr>
          <w:rFonts w:ascii="Times New Roman" w:cs="Times New Roman"/>
          <w:lang w:val="ro-RO"/>
        </w:rPr>
        <w:t xml:space="preserve">ediul în ROMÂNIA, </w:t>
      </w:r>
      <w:r w:rsidRPr="008F3449">
        <w:rPr>
          <w:rFonts w:ascii="Times New Roman" w:cs="Times New Roman"/>
          <w:lang w:val="ro-RO"/>
        </w:rPr>
        <w:t>judeţul ........</w:t>
      </w:r>
      <w:r>
        <w:rPr>
          <w:rFonts w:ascii="Times New Roman" w:cs="Times New Roman"/>
          <w:lang w:val="ro-RO"/>
        </w:rPr>
        <w:t>..........</w:t>
      </w:r>
      <w:r w:rsidRPr="008F3449">
        <w:rPr>
          <w:rFonts w:ascii="Times New Roman" w:cs="Times New Roman"/>
          <w:lang w:val="ro-RO"/>
        </w:rPr>
        <w:t>......., codul poştal ..........., municipiul/oraşul/comuna ...</w:t>
      </w:r>
      <w:r>
        <w:rPr>
          <w:rFonts w:ascii="Times New Roman" w:cs="Times New Roman"/>
          <w:lang w:val="ro-RO"/>
        </w:rPr>
        <w:t>..............</w:t>
      </w:r>
      <w:r w:rsidRPr="008F3449">
        <w:rPr>
          <w:rFonts w:ascii="Times New Roman" w:cs="Times New Roman"/>
          <w:lang w:val="ro-RO"/>
        </w:rPr>
        <w:t>........., satul/sectorul .............., str. ............ nr. ......., bl. ......, sc. ....., et. ...., ap. ....., identificat prin B.I./C.I./C.I.P./Paşaport seria ...... nr. ........., C.I.F.</w:t>
      </w:r>
      <w:r w:rsidRPr="008F3449">
        <w:rPr>
          <w:rFonts w:ascii="Times New Roman" w:cs="Times New Roman"/>
          <w:vertAlign w:val="superscript"/>
          <w:lang w:val="ro-RO"/>
        </w:rPr>
        <w:t>1</w:t>
      </w:r>
      <w:r w:rsidRPr="008F3449">
        <w:rPr>
          <w:rFonts w:ascii="Times New Roman" w:cs="Times New Roman"/>
          <w:lang w:val="ro-RO"/>
        </w:rPr>
        <w:t xml:space="preserve"> .........</w:t>
      </w:r>
      <w:r>
        <w:rPr>
          <w:rFonts w:ascii="Times New Roman" w:cs="Times New Roman"/>
          <w:lang w:val="ro-RO"/>
        </w:rPr>
        <w:t>...........</w:t>
      </w:r>
      <w:r w:rsidRPr="008F3449">
        <w:rPr>
          <w:rFonts w:ascii="Times New Roman" w:cs="Times New Roman"/>
          <w:lang w:val="ro-RO"/>
        </w:rPr>
        <w:t>.., tel./fax ...</w:t>
      </w:r>
      <w:r>
        <w:rPr>
          <w:rFonts w:ascii="Times New Roman" w:cs="Times New Roman"/>
          <w:lang w:val="ro-RO"/>
        </w:rPr>
        <w:t>.....</w:t>
      </w:r>
      <w:r w:rsidRPr="008F3449">
        <w:rPr>
          <w:rFonts w:ascii="Times New Roman" w:cs="Times New Roman"/>
          <w:lang w:val="ro-RO"/>
        </w:rPr>
        <w:t>......., e-mail ........</w:t>
      </w:r>
      <w:r>
        <w:rPr>
          <w:rFonts w:ascii="Times New Roman" w:cs="Times New Roman"/>
          <w:lang w:val="ro-RO"/>
        </w:rPr>
        <w:t>..................</w:t>
      </w:r>
      <w:r w:rsidRPr="008F3449">
        <w:rPr>
          <w:rFonts w:ascii="Times New Roman" w:cs="Times New Roman"/>
          <w:lang w:val="ro-RO"/>
        </w:rPr>
        <w:t>.... s-au constatat următoarele obligaţii de plată, estimate prin .....</w:t>
      </w:r>
      <w:r>
        <w:rPr>
          <w:rFonts w:ascii="Times New Roman" w:cs="Times New Roman"/>
          <w:lang w:val="ro-RO"/>
        </w:rPr>
        <w:t>...........</w:t>
      </w:r>
      <w:r w:rsidRPr="008F3449">
        <w:rPr>
          <w:rFonts w:ascii="Times New Roman" w:cs="Times New Roman"/>
          <w:lang w:val="ro-RO"/>
        </w:rPr>
        <w:t>......../stabilite prin .......</w:t>
      </w:r>
      <w:r>
        <w:rPr>
          <w:rFonts w:ascii="Times New Roman" w:cs="Times New Roman"/>
          <w:lang w:val="ro-RO"/>
        </w:rPr>
        <w:t>..............................</w:t>
      </w:r>
      <w:r w:rsidRPr="008F3449">
        <w:rPr>
          <w:rFonts w:ascii="Times New Roman" w:cs="Times New Roman"/>
          <w:lang w:val="ro-RO"/>
        </w:rPr>
        <w:t>...., constând în:</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723"/>
        <w:gridCol w:w="2723"/>
      </w:tblGrid>
      <w:tr w:rsidR="008F3449" w:rsidRPr="008F3449" w:rsidTr="008F3449">
        <w:tc>
          <w:tcPr>
            <w:tcW w:w="2500" w:type="pct"/>
            <w:tcBorders>
              <w:bottom w:val="single" w:sz="6" w:space="0" w:color="auto"/>
              <w:right w:val="single" w:sz="6" w:space="0" w:color="auto"/>
            </w:tcBorders>
            <w:shd w:val="clear" w:color="auto" w:fill="auto"/>
            <w:vAlign w:val="center"/>
            <w:hideMark/>
          </w:tcPr>
          <w:p w:rsidR="008F3449" w:rsidRPr="008F3449" w:rsidRDefault="008F3449" w:rsidP="008F3449">
            <w:pPr>
              <w:pStyle w:val="NormlWeb"/>
              <w:spacing w:before="120" w:beforeAutospacing="0" w:after="150" w:afterAutospacing="0"/>
              <w:jc w:val="both"/>
            </w:pPr>
            <w:r w:rsidRPr="008F3449">
              <w:t>Natura obligaţiei fiscale</w:t>
            </w:r>
            <w:r w:rsidRPr="008F3449">
              <w:rPr>
                <w:vertAlign w:val="superscript"/>
              </w:rPr>
              <w:t>2</w:t>
            </w:r>
          </w:p>
        </w:tc>
        <w:tc>
          <w:tcPr>
            <w:tcW w:w="2500" w:type="pct"/>
            <w:tcBorders>
              <w:bottom w:val="single" w:sz="6" w:space="0" w:color="auto"/>
              <w:right w:val="single" w:sz="6" w:space="0" w:color="auto"/>
            </w:tcBorders>
            <w:shd w:val="clear" w:color="auto" w:fill="auto"/>
            <w:vAlign w:val="center"/>
            <w:hideMark/>
          </w:tcPr>
          <w:p w:rsidR="008F3449" w:rsidRPr="008F3449" w:rsidRDefault="008F3449" w:rsidP="008F3449">
            <w:pPr>
              <w:pStyle w:val="NormlWeb"/>
              <w:spacing w:before="120" w:beforeAutospacing="0" w:after="150" w:afterAutospacing="0"/>
              <w:jc w:val="both"/>
            </w:pPr>
            <w:r w:rsidRPr="008F3449">
              <w:t>Suma estimată/stabilită (lei)</w:t>
            </w:r>
          </w:p>
        </w:tc>
      </w:tr>
      <w:tr w:rsidR="008F3449" w:rsidRPr="008F3449" w:rsidTr="008F3449">
        <w:tc>
          <w:tcPr>
            <w:tcW w:w="2500" w:type="pct"/>
            <w:tcBorders>
              <w:bottom w:val="single" w:sz="6" w:space="0" w:color="auto"/>
              <w:right w:val="single" w:sz="6" w:space="0" w:color="auto"/>
            </w:tcBorders>
            <w:shd w:val="clear" w:color="auto" w:fill="auto"/>
            <w:vAlign w:val="center"/>
            <w:hideMark/>
          </w:tcPr>
          <w:p w:rsidR="008F3449" w:rsidRPr="008F3449" w:rsidRDefault="008F3449" w:rsidP="008F3449">
            <w:pPr>
              <w:jc w:val="both"/>
              <w:rPr>
                <w:rFonts w:ascii="Times New Roman" w:cs="Times New Roman"/>
                <w:lang w:val="ro-RO"/>
              </w:rPr>
            </w:pPr>
            <w:r w:rsidRPr="008F3449">
              <w:rPr>
                <w:rFonts w:ascii="Times New Roman" w:cs="Times New Roman"/>
                <w:lang w:val="ro-RO"/>
              </w:rPr>
              <w:t> </w:t>
            </w:r>
          </w:p>
        </w:tc>
        <w:tc>
          <w:tcPr>
            <w:tcW w:w="2500" w:type="pct"/>
            <w:tcBorders>
              <w:bottom w:val="single" w:sz="6" w:space="0" w:color="auto"/>
              <w:right w:val="single" w:sz="6" w:space="0" w:color="auto"/>
            </w:tcBorders>
            <w:shd w:val="clear" w:color="auto" w:fill="auto"/>
            <w:vAlign w:val="center"/>
            <w:hideMark/>
          </w:tcPr>
          <w:p w:rsidR="008F3449" w:rsidRPr="008F3449" w:rsidRDefault="008F3449" w:rsidP="008F3449">
            <w:pPr>
              <w:jc w:val="both"/>
              <w:rPr>
                <w:rFonts w:ascii="Times New Roman" w:cs="Times New Roman"/>
                <w:lang w:val="ro-RO"/>
              </w:rPr>
            </w:pPr>
            <w:r w:rsidRPr="008F3449">
              <w:rPr>
                <w:rFonts w:ascii="Times New Roman" w:cs="Times New Roman"/>
                <w:lang w:val="ro-RO"/>
              </w:rPr>
              <w:t> </w:t>
            </w:r>
          </w:p>
        </w:tc>
      </w:tr>
      <w:tr w:rsidR="008F3449" w:rsidRPr="008F3449" w:rsidTr="008F3449">
        <w:tc>
          <w:tcPr>
            <w:tcW w:w="2500" w:type="pct"/>
            <w:tcBorders>
              <w:bottom w:val="single" w:sz="6" w:space="0" w:color="auto"/>
              <w:right w:val="single" w:sz="6" w:space="0" w:color="auto"/>
            </w:tcBorders>
            <w:shd w:val="clear" w:color="auto" w:fill="auto"/>
            <w:vAlign w:val="center"/>
            <w:hideMark/>
          </w:tcPr>
          <w:p w:rsidR="008F3449" w:rsidRPr="008F3449" w:rsidRDefault="008F3449" w:rsidP="008F3449">
            <w:pPr>
              <w:jc w:val="both"/>
              <w:rPr>
                <w:rFonts w:ascii="Times New Roman" w:cs="Times New Roman"/>
                <w:lang w:val="ro-RO"/>
              </w:rPr>
            </w:pPr>
            <w:r w:rsidRPr="008F3449">
              <w:rPr>
                <w:rFonts w:ascii="Times New Roman" w:cs="Times New Roman"/>
                <w:lang w:val="ro-RO"/>
              </w:rPr>
              <w:t> </w:t>
            </w:r>
          </w:p>
        </w:tc>
        <w:tc>
          <w:tcPr>
            <w:tcW w:w="2500" w:type="pct"/>
            <w:tcBorders>
              <w:bottom w:val="single" w:sz="6" w:space="0" w:color="auto"/>
              <w:right w:val="single" w:sz="6" w:space="0" w:color="auto"/>
            </w:tcBorders>
            <w:shd w:val="clear" w:color="auto" w:fill="auto"/>
            <w:vAlign w:val="center"/>
            <w:hideMark/>
          </w:tcPr>
          <w:p w:rsidR="008F3449" w:rsidRPr="008F3449" w:rsidRDefault="008F3449" w:rsidP="008F3449">
            <w:pPr>
              <w:jc w:val="both"/>
              <w:rPr>
                <w:rFonts w:ascii="Times New Roman" w:cs="Times New Roman"/>
                <w:lang w:val="ro-RO"/>
              </w:rPr>
            </w:pPr>
            <w:r w:rsidRPr="008F3449">
              <w:rPr>
                <w:rFonts w:ascii="Times New Roman" w:cs="Times New Roman"/>
                <w:lang w:val="ro-RO"/>
              </w:rPr>
              <w:t> </w:t>
            </w:r>
          </w:p>
        </w:tc>
      </w:tr>
      <w:tr w:rsidR="008F3449" w:rsidRPr="008F3449" w:rsidTr="008F3449">
        <w:tc>
          <w:tcPr>
            <w:tcW w:w="2500" w:type="pct"/>
            <w:tcBorders>
              <w:bottom w:val="single" w:sz="6" w:space="0" w:color="auto"/>
              <w:right w:val="single" w:sz="6" w:space="0" w:color="auto"/>
            </w:tcBorders>
            <w:shd w:val="clear" w:color="auto" w:fill="auto"/>
            <w:vAlign w:val="center"/>
            <w:hideMark/>
          </w:tcPr>
          <w:p w:rsidR="008F3449" w:rsidRPr="008F3449" w:rsidRDefault="008F3449" w:rsidP="008F3449">
            <w:pPr>
              <w:jc w:val="both"/>
              <w:rPr>
                <w:rFonts w:ascii="Times New Roman" w:cs="Times New Roman"/>
                <w:lang w:val="ro-RO"/>
              </w:rPr>
            </w:pPr>
            <w:r w:rsidRPr="008F3449">
              <w:rPr>
                <w:rFonts w:ascii="Times New Roman" w:cs="Times New Roman"/>
                <w:lang w:val="ro-RO"/>
              </w:rPr>
              <w:t> </w:t>
            </w:r>
          </w:p>
        </w:tc>
        <w:tc>
          <w:tcPr>
            <w:tcW w:w="2500" w:type="pct"/>
            <w:tcBorders>
              <w:bottom w:val="single" w:sz="6" w:space="0" w:color="auto"/>
              <w:right w:val="single" w:sz="6" w:space="0" w:color="auto"/>
            </w:tcBorders>
            <w:shd w:val="clear" w:color="auto" w:fill="auto"/>
            <w:vAlign w:val="center"/>
            <w:hideMark/>
          </w:tcPr>
          <w:p w:rsidR="008F3449" w:rsidRPr="008F3449" w:rsidRDefault="008F3449" w:rsidP="008F3449">
            <w:pPr>
              <w:jc w:val="both"/>
              <w:rPr>
                <w:rFonts w:ascii="Times New Roman" w:cs="Times New Roman"/>
                <w:lang w:val="ro-RO"/>
              </w:rPr>
            </w:pPr>
            <w:r w:rsidRPr="008F3449">
              <w:rPr>
                <w:rFonts w:ascii="Times New Roman" w:cs="Times New Roman"/>
                <w:lang w:val="ro-RO"/>
              </w:rPr>
              <w:t> </w:t>
            </w:r>
          </w:p>
        </w:tc>
      </w:tr>
    </w:tbl>
    <w:p w:rsidR="008F3449" w:rsidRPr="008F3449" w:rsidRDefault="008F3449" w:rsidP="008F3449">
      <w:pPr>
        <w:shd w:val="clear" w:color="auto" w:fill="FFFFFF"/>
        <w:jc w:val="both"/>
        <w:rPr>
          <w:rFonts w:ascii="Times New Roman" w:cs="Times New Roman"/>
          <w:lang w:val="ro-RO"/>
        </w:rPr>
      </w:pPr>
      <w:r w:rsidRPr="008F3449">
        <w:rPr>
          <w:rFonts w:ascii="Times New Roman" w:cs="Times New Roman"/>
          <w:lang w:val="ro-RO"/>
        </w:rPr>
        <w:t xml:space="preserve">În temeiul art. 213 alin. (2) din Legea nr. </w:t>
      </w:r>
      <w:hyperlink r:id="rId8" w:anchor="/dokument/16949083" w:tgtFrame="_blank" w:history="1">
        <w:r w:rsidRPr="008F3449">
          <w:rPr>
            <w:rStyle w:val="Hiperhivatkozs"/>
            <w:rFonts w:ascii="Times New Roman" w:cs="Times New Roman"/>
            <w:color w:val="auto"/>
            <w:lang w:val="ro-RO"/>
          </w:rPr>
          <w:t>207/2015</w:t>
        </w:r>
      </w:hyperlink>
      <w:r w:rsidRPr="008F3449">
        <w:rPr>
          <w:rFonts w:ascii="Times New Roman" w:cs="Times New Roman"/>
          <w:lang w:val="ro-RO"/>
        </w:rPr>
        <w:t>, cu modificările şi completările ulterioare, întrucât s-a constatat existenţa pericolului ca debitorul să se sustragă de la urmărire sau să îşi ascundă ori să îşi risipească patrimoniul/averea, se dispun măsuri asiguratorii.</w:t>
      </w:r>
    </w:p>
    <w:p w:rsidR="008F3449" w:rsidRPr="008F3449" w:rsidRDefault="008F3449" w:rsidP="008F3449">
      <w:pPr>
        <w:shd w:val="clear" w:color="auto" w:fill="FFFFFF"/>
        <w:jc w:val="both"/>
        <w:rPr>
          <w:rFonts w:ascii="Times New Roman" w:cs="Times New Roman"/>
          <w:lang w:val="ro-RO"/>
        </w:rPr>
      </w:pPr>
      <w:r w:rsidRPr="008F3449">
        <w:rPr>
          <w:rFonts w:ascii="Times New Roman" w:cs="Times New Roman"/>
          <w:lang w:val="ro-RO"/>
        </w:rPr>
        <w:t>Motivarea dispunerii măsurilor asigurătorii</w:t>
      </w:r>
      <w:r w:rsidRPr="008F3449">
        <w:rPr>
          <w:rFonts w:ascii="Times New Roman" w:cs="Times New Roman"/>
          <w:vertAlign w:val="superscript"/>
          <w:lang w:val="ro-RO"/>
        </w:rPr>
        <w:t>3</w:t>
      </w:r>
      <w:r w:rsidRPr="008F3449">
        <w:rPr>
          <w:rFonts w:ascii="Times New Roman" w:cs="Times New Roman"/>
          <w:lang w:val="ro-RO"/>
        </w:rPr>
        <w:t>: .................................................................</w:t>
      </w:r>
    </w:p>
    <w:p w:rsidR="008F3449" w:rsidRPr="008F3449" w:rsidRDefault="008F3449" w:rsidP="008F3449">
      <w:pPr>
        <w:shd w:val="clear" w:color="auto" w:fill="FFFFFF"/>
        <w:jc w:val="both"/>
        <w:rPr>
          <w:rFonts w:ascii="Times New Roman" w:cs="Times New Roman"/>
          <w:lang w:val="ro-RO"/>
        </w:rPr>
      </w:pPr>
      <w:r w:rsidRPr="008F3449">
        <w:rPr>
          <w:rFonts w:ascii="Times New Roman" w:cs="Times New Roman"/>
          <w:lang w:val="ro-RO"/>
        </w:rPr>
        <w:t>Informaţii necesare aducerii la îndeplinire a măsurilor asigurătorii dispuse:</w:t>
      </w:r>
    </w:p>
    <w:p w:rsidR="008F3449" w:rsidRPr="008F3449" w:rsidRDefault="008F3449" w:rsidP="008F3449">
      <w:pPr>
        <w:shd w:val="clear" w:color="auto" w:fill="FFFFFF"/>
        <w:jc w:val="both"/>
        <w:rPr>
          <w:rFonts w:ascii="Times New Roman" w:cs="Times New Roman"/>
          <w:lang w:val="ro-RO"/>
        </w:rPr>
      </w:pPr>
      <w:r w:rsidRPr="008F3449">
        <w:rPr>
          <w:rFonts w:ascii="Times New Roman" w:cs="Times New Roman"/>
          <w:lang w:val="ro-RO"/>
        </w:rPr>
        <w:t>- a) conturile de disponibilităţi şi de depozite, precum şi băncile la care sunt deschise: ...............................</w:t>
      </w:r>
      <w:r>
        <w:rPr>
          <w:rFonts w:ascii="Times New Roman" w:cs="Times New Roman"/>
          <w:lang w:val="ro-RO"/>
        </w:rPr>
        <w:t>..................................................................................................................................</w:t>
      </w:r>
      <w:r w:rsidRPr="008F3449">
        <w:rPr>
          <w:rFonts w:ascii="Times New Roman" w:cs="Times New Roman"/>
          <w:lang w:val="ro-RO"/>
        </w:rPr>
        <w:t>..</w:t>
      </w:r>
    </w:p>
    <w:p w:rsidR="008F3449" w:rsidRPr="008F3449" w:rsidRDefault="008F3449" w:rsidP="008F3449">
      <w:pPr>
        <w:shd w:val="clear" w:color="auto" w:fill="FFFFFF"/>
        <w:jc w:val="both"/>
        <w:rPr>
          <w:rFonts w:ascii="Times New Roman" w:cs="Times New Roman"/>
          <w:lang w:val="ro-RO"/>
        </w:rPr>
      </w:pPr>
      <w:r w:rsidRPr="008F3449">
        <w:rPr>
          <w:rFonts w:ascii="Times New Roman" w:cs="Times New Roman"/>
          <w:lang w:val="ro-RO"/>
        </w:rPr>
        <w:t>- b) sume datorate debitorului de către terţe persoane</w:t>
      </w:r>
      <w:r w:rsidRPr="008F3449">
        <w:rPr>
          <w:rFonts w:ascii="Times New Roman" w:cs="Times New Roman"/>
          <w:vertAlign w:val="superscript"/>
          <w:lang w:val="ro-RO"/>
        </w:rPr>
        <w:t>4</w:t>
      </w:r>
      <w:r w:rsidRPr="008F3449">
        <w:rPr>
          <w:rFonts w:ascii="Times New Roman" w:cs="Times New Roman"/>
          <w:lang w:val="ro-RO"/>
        </w:rPr>
        <w:t>: .........</w:t>
      </w:r>
      <w:r>
        <w:rPr>
          <w:rFonts w:ascii="Times New Roman" w:cs="Times New Roman"/>
          <w:lang w:val="ro-RO"/>
        </w:rPr>
        <w:t>.........................................</w:t>
      </w:r>
      <w:r w:rsidRPr="008F3449">
        <w:rPr>
          <w:rFonts w:ascii="Times New Roman" w:cs="Times New Roman"/>
          <w:lang w:val="ro-RO"/>
        </w:rPr>
        <w:t>.........................</w:t>
      </w:r>
    </w:p>
    <w:p w:rsidR="008F3449" w:rsidRPr="008F3449" w:rsidRDefault="008F3449" w:rsidP="008F3449">
      <w:pPr>
        <w:shd w:val="clear" w:color="auto" w:fill="FFFFFF"/>
        <w:jc w:val="both"/>
        <w:rPr>
          <w:rFonts w:ascii="Times New Roman" w:cs="Times New Roman"/>
          <w:lang w:val="ro-RO"/>
        </w:rPr>
      </w:pPr>
      <w:r w:rsidRPr="008F3449">
        <w:rPr>
          <w:rFonts w:ascii="Times New Roman" w:cs="Times New Roman"/>
          <w:lang w:val="ro-RO"/>
        </w:rPr>
        <w:t>- c) bunurile proprietate a debitorului ori deţinute de acesta în coproprietate cu terţe persoane, aflate la debitor sau la terţe persoane şi locul unde se găsesc bunurile respective: ..................................</w:t>
      </w:r>
    </w:p>
    <w:p w:rsidR="008F3449" w:rsidRPr="008F3449" w:rsidRDefault="008F3449" w:rsidP="008F3449">
      <w:pPr>
        <w:shd w:val="clear" w:color="auto" w:fill="FFFFFF"/>
        <w:jc w:val="both"/>
        <w:rPr>
          <w:rFonts w:ascii="Times New Roman" w:cs="Times New Roman"/>
          <w:lang w:val="ro-RO"/>
        </w:rPr>
      </w:pPr>
      <w:r w:rsidRPr="008F3449">
        <w:rPr>
          <w:rFonts w:ascii="Times New Roman" w:cs="Times New Roman"/>
          <w:lang w:val="ro-RO"/>
        </w:rPr>
        <w:t xml:space="preserve">Recomandări privind modul de ducere la îndeplinire a măsurilor asigurătorii (poprire </w:t>
      </w:r>
      <w:proofErr w:type="spellStart"/>
      <w:r w:rsidRPr="008F3449">
        <w:rPr>
          <w:rFonts w:ascii="Times New Roman" w:cs="Times New Roman"/>
          <w:lang w:val="ro-RO"/>
        </w:rPr>
        <w:t>asigurătorie</w:t>
      </w:r>
      <w:proofErr w:type="spellEnd"/>
      <w:r w:rsidRPr="008F3449">
        <w:rPr>
          <w:rFonts w:ascii="Times New Roman" w:cs="Times New Roman"/>
          <w:lang w:val="ro-RO"/>
        </w:rPr>
        <w:t xml:space="preserve"> şi/sau sechestru asigurător asupra bunurilor): .........................................</w:t>
      </w:r>
    </w:p>
    <w:p w:rsidR="008F3449" w:rsidRPr="008F3449" w:rsidRDefault="008F3449" w:rsidP="008F3449">
      <w:pPr>
        <w:shd w:val="clear" w:color="auto" w:fill="FFFFFF"/>
        <w:jc w:val="both"/>
        <w:rPr>
          <w:rFonts w:ascii="Times New Roman" w:cs="Times New Roman"/>
          <w:lang w:val="ro-RO"/>
        </w:rPr>
      </w:pPr>
      <w:r w:rsidRPr="008F3449">
        <w:rPr>
          <w:rFonts w:ascii="Times New Roman" w:cs="Times New Roman"/>
          <w:lang w:val="ro-RO"/>
        </w:rPr>
        <w:t>Măsurile asigurătorii dispuse se aduc la îndeplinire în conformitate cu dispoziţiile referitoare la executarea silită, care se aplică în mod corespunzător.</w:t>
      </w:r>
    </w:p>
    <w:p w:rsidR="008F3449" w:rsidRPr="008F3449" w:rsidRDefault="008F3449" w:rsidP="008F3449">
      <w:pPr>
        <w:shd w:val="clear" w:color="auto" w:fill="FFFFFF"/>
        <w:jc w:val="both"/>
        <w:rPr>
          <w:rFonts w:ascii="Times New Roman" w:cs="Times New Roman"/>
          <w:lang w:val="ro-RO"/>
        </w:rPr>
      </w:pPr>
      <w:r w:rsidRPr="008F3449">
        <w:rPr>
          <w:rFonts w:ascii="Times New Roman" w:cs="Times New Roman"/>
          <w:lang w:val="ro-RO"/>
        </w:rPr>
        <w:t xml:space="preserve">Potrivit dispoziţiilor art. 213 alin. (4) din Legea nr. </w:t>
      </w:r>
      <w:hyperlink r:id="rId9" w:anchor="/dokument/16949083" w:tgtFrame="_blank" w:history="1">
        <w:r w:rsidRPr="008F3449">
          <w:rPr>
            <w:rStyle w:val="Hiperhivatkozs"/>
            <w:rFonts w:ascii="Times New Roman" w:cs="Times New Roman"/>
            <w:color w:val="auto"/>
            <w:lang w:val="ro-RO"/>
          </w:rPr>
          <w:t>207/2015</w:t>
        </w:r>
      </w:hyperlink>
      <w:r w:rsidRPr="008F3449">
        <w:rPr>
          <w:rFonts w:ascii="Times New Roman" w:cs="Times New Roman"/>
          <w:lang w:val="ro-RO"/>
        </w:rPr>
        <w:t>, cu modificările şi completările ulterioare, prin constituirea unei garanţii la nivelul creanţei stabilite sau estimate, după caz, măsurile asigurătorii vor fi ridicate.</w:t>
      </w:r>
    </w:p>
    <w:p w:rsidR="008F3449" w:rsidRPr="008F3449" w:rsidRDefault="008F3449" w:rsidP="008F3449">
      <w:pPr>
        <w:shd w:val="clear" w:color="auto" w:fill="FFFFFF"/>
        <w:jc w:val="both"/>
        <w:rPr>
          <w:rFonts w:ascii="Times New Roman" w:cs="Times New Roman"/>
          <w:lang w:val="ro-RO"/>
        </w:rPr>
      </w:pPr>
      <w:r w:rsidRPr="008F3449">
        <w:rPr>
          <w:rFonts w:ascii="Times New Roman" w:cs="Times New Roman"/>
          <w:lang w:val="ro-RO"/>
        </w:rPr>
        <w:t>Măsurile asigurătorii vor fi ridicate de către organul de executare competent, în tot sau în parte, în baza deciziei motivate emise de organul fiscal care le-a dispus, dacă creanţa stabilită prin actul administrativ-fiscal nu mai există sau are valoare mai mică, drept urmare a desfiinţării în tot sau în parte a actului de inspecţie fiscală care a generat luarea măsurilor asiguratorii, a plăţii voluntare sau stingerii prin modalităţile prevăzute de lege a sumelor stabilite prin actul de inspecţie fiscală, a hotărârii instanţei competente, dată ca urmare a soluţionării contestaţiei la actul de inspecţie fiscală sau a unei contestaţii a măsurilor asigurătorii, în alte condiţii prevăzute de lege.</w:t>
      </w:r>
    </w:p>
    <w:p w:rsidR="008F3449" w:rsidRPr="008F3449" w:rsidRDefault="008F3449" w:rsidP="008F3449">
      <w:pPr>
        <w:shd w:val="clear" w:color="auto" w:fill="FFFFFF"/>
        <w:jc w:val="both"/>
        <w:rPr>
          <w:rFonts w:ascii="Times New Roman" w:cs="Times New Roman"/>
          <w:lang w:val="ro-RO"/>
        </w:rPr>
      </w:pPr>
      <w:r w:rsidRPr="008F3449">
        <w:rPr>
          <w:rFonts w:ascii="Times New Roman" w:cs="Times New Roman"/>
          <w:lang w:val="ro-RO"/>
        </w:rPr>
        <w:t>Măsurile asigurătorii dispuse, dacă nu au fost desfiinţate în condiţiile legii, rămân valabile pe toată perioada executării silite.</w:t>
      </w:r>
    </w:p>
    <w:p w:rsidR="008F3449" w:rsidRPr="008F3449" w:rsidRDefault="008F3449" w:rsidP="008F3449">
      <w:pPr>
        <w:shd w:val="clear" w:color="auto" w:fill="FFFFFF"/>
        <w:jc w:val="both"/>
        <w:rPr>
          <w:rFonts w:ascii="Times New Roman" w:cs="Times New Roman"/>
          <w:lang w:val="ro-RO"/>
        </w:rPr>
      </w:pPr>
      <w:r w:rsidRPr="008F3449">
        <w:rPr>
          <w:rFonts w:ascii="Times New Roman" w:cs="Times New Roman"/>
          <w:lang w:val="ro-RO"/>
        </w:rPr>
        <w:t xml:space="preserve">În temeiul art. 213 alin. (13) din Legea nr. </w:t>
      </w:r>
      <w:hyperlink r:id="rId10" w:anchor="/dokument/16949083" w:tgtFrame="_blank" w:history="1">
        <w:r w:rsidRPr="008F3449">
          <w:rPr>
            <w:rStyle w:val="Hiperhivatkozs"/>
            <w:rFonts w:ascii="Times New Roman" w:cs="Times New Roman"/>
            <w:color w:val="auto"/>
            <w:lang w:val="ro-RO"/>
          </w:rPr>
          <w:t>207/2015</w:t>
        </w:r>
      </w:hyperlink>
      <w:r w:rsidRPr="008F3449">
        <w:rPr>
          <w:rFonts w:ascii="Times New Roman" w:cs="Times New Roman"/>
          <w:lang w:val="ro-RO"/>
        </w:rPr>
        <w:t xml:space="preserve">, cu modificările şi completările ulterioare, împotriva prezentului înscris, cel interesat poate introduce contestaţie la instanţa de contencios </w:t>
      </w:r>
      <w:r w:rsidRPr="008F3449">
        <w:rPr>
          <w:rFonts w:ascii="Times New Roman" w:cs="Times New Roman"/>
          <w:lang w:val="ro-RO"/>
        </w:rPr>
        <w:lastRenderedPageBreak/>
        <w:t xml:space="preserve">administrativ competentă în conformitate cu prevederile Legii contenciosului administrativ nr. </w:t>
      </w:r>
      <w:hyperlink r:id="rId11" w:anchor="/dokument/16856600" w:tgtFrame="_blank" w:history="1">
        <w:r w:rsidRPr="008F3449">
          <w:rPr>
            <w:rStyle w:val="Hiperhivatkozs"/>
            <w:rFonts w:ascii="Times New Roman" w:cs="Times New Roman"/>
            <w:color w:val="auto"/>
            <w:lang w:val="ro-RO"/>
          </w:rPr>
          <w:t>554/2004</w:t>
        </w:r>
      </w:hyperlink>
      <w:r w:rsidRPr="008F3449">
        <w:rPr>
          <w:rFonts w:ascii="Times New Roman" w:cs="Times New Roman"/>
          <w:lang w:val="ro-RO"/>
        </w:rPr>
        <w:t>, cu modificările şi completările ulterioare.</w:t>
      </w:r>
    </w:p>
    <w:p w:rsidR="008F3449" w:rsidRPr="008F3449" w:rsidRDefault="008F3449" w:rsidP="008F3449">
      <w:pPr>
        <w:shd w:val="clear" w:color="auto" w:fill="FFFFFF"/>
        <w:jc w:val="both"/>
        <w:rPr>
          <w:rFonts w:ascii="Times New Roman" w:cs="Times New Roman"/>
          <w:lang w:val="ro-RO"/>
        </w:rPr>
      </w:pPr>
      <w:r w:rsidRPr="008F3449">
        <w:rPr>
          <w:rFonts w:ascii="Times New Roman" w:cs="Times New Roman"/>
          <w:lang w:val="ro-RO"/>
        </w:rPr>
        <w:t xml:space="preserve">În situaţia în care măsurile asigurătorii au fost luate înainte de emiterea titlului de creanţă acestea încetează dacă titlul de creanţă nu a fost emis şi comunicat în termen de cel mult 6 luni de la data la care au fost dispuse măsurile asigurătorii. În cazuri excepţionale, acest termen poate fi prelungit până la un an, de organul fiscal competent, prin decizie. Organul fiscal are obligaţia să emită decizia de ridicare a măsurilor asigurătorii în termen de cel mult două zile de la împlinirea termenului de 6 luni sau un an, după caz, iar în cazul popririi asigurătorii să elibereze garanţia, conform art. 213 alin. (7) din Legea nr. </w:t>
      </w:r>
      <w:hyperlink r:id="rId12" w:anchor="/dokument/16949083" w:tgtFrame="_blank" w:history="1">
        <w:r w:rsidRPr="008F3449">
          <w:rPr>
            <w:rStyle w:val="Hiperhivatkozs"/>
            <w:rFonts w:ascii="Times New Roman" w:cs="Times New Roman"/>
            <w:color w:val="auto"/>
            <w:lang w:val="ro-RO"/>
          </w:rPr>
          <w:t>207/2015</w:t>
        </w:r>
      </w:hyperlink>
      <w:r w:rsidRPr="008F3449">
        <w:rPr>
          <w:rFonts w:ascii="Times New Roman" w:cs="Times New Roman"/>
          <w:lang w:val="ro-RO"/>
        </w:rPr>
        <w:t>, cu modificările şi completările ulterioare.</w:t>
      </w:r>
    </w:p>
    <w:p w:rsidR="008F3449" w:rsidRPr="008F3449" w:rsidRDefault="008F3449" w:rsidP="008F3449">
      <w:pPr>
        <w:shd w:val="clear" w:color="auto" w:fill="FFFFFF"/>
        <w:jc w:val="both"/>
        <w:rPr>
          <w:rFonts w:ascii="Times New Roman" w:cs="Times New Roman"/>
          <w:lang w:val="ro-RO"/>
        </w:rPr>
      </w:pPr>
      <w:r w:rsidRPr="008F3449">
        <w:rPr>
          <w:rFonts w:ascii="Times New Roman" w:cs="Times New Roman"/>
          <w:lang w:val="ro-RO"/>
        </w:rPr>
        <w:t xml:space="preserve">Potrivit dispoziţiilor art. 9 alin. (2) lit. a) din Legea nr. </w:t>
      </w:r>
      <w:hyperlink r:id="rId13" w:anchor="/dokument/16949083" w:tgtFrame="_blank" w:history="1">
        <w:r w:rsidRPr="008F3449">
          <w:rPr>
            <w:rStyle w:val="Hiperhivatkozs"/>
            <w:rFonts w:ascii="Times New Roman" w:cs="Times New Roman"/>
            <w:color w:val="auto"/>
            <w:lang w:val="ro-RO"/>
          </w:rPr>
          <w:t>207/2015</w:t>
        </w:r>
      </w:hyperlink>
      <w:r w:rsidRPr="008F3449">
        <w:rPr>
          <w:rFonts w:ascii="Times New Roman" w:cs="Times New Roman"/>
          <w:lang w:val="ro-RO"/>
        </w:rPr>
        <w:t>, cu modificările şi completările ulterioare, când urmează să se ia măsuri de executare silită, nu este obligatorie audierea contribuabilului.</w:t>
      </w:r>
    </w:p>
    <w:p w:rsidR="008F3449" w:rsidRDefault="008F3449" w:rsidP="008F3449">
      <w:pPr>
        <w:shd w:val="clear" w:color="auto" w:fill="FFFFFF"/>
        <w:jc w:val="both"/>
        <w:rPr>
          <w:rFonts w:ascii="Times New Roman" w:cs="Times New Roman"/>
          <w:lang w:val="ro-RO"/>
        </w:rPr>
      </w:pPr>
      <w:r w:rsidRPr="008F3449">
        <w:rPr>
          <w:rFonts w:ascii="Times New Roman" w:cs="Times New Roman"/>
          <w:lang w:val="ro-RO"/>
        </w:rPr>
        <w:t>Prezenta decizie s-a întocmit în 3 exemplare.</w:t>
      </w:r>
    </w:p>
    <w:p w:rsidR="008F3449" w:rsidRDefault="008F3449" w:rsidP="008F3449">
      <w:pPr>
        <w:shd w:val="clear" w:color="auto" w:fill="FFFFFF"/>
        <w:jc w:val="both"/>
        <w:rPr>
          <w:rFonts w:ascii="Times New Roman" w:cs="Times New Roman"/>
          <w:lang w:val="ro-RO"/>
        </w:rPr>
      </w:pPr>
    </w:p>
    <w:p w:rsidR="008F3449" w:rsidRDefault="008F3449" w:rsidP="008F3449">
      <w:pPr>
        <w:shd w:val="clear" w:color="auto" w:fill="FFFFFF"/>
        <w:jc w:val="both"/>
        <w:rPr>
          <w:rFonts w:ascii="Times New Roman" w:cs="Times New Roman"/>
          <w:lang w:val="ro-RO"/>
        </w:rPr>
      </w:pPr>
    </w:p>
    <w:p w:rsidR="008F3449" w:rsidRDefault="008F3449" w:rsidP="008F3449">
      <w:pPr>
        <w:shd w:val="clear" w:color="auto" w:fill="FFFFFF"/>
        <w:jc w:val="both"/>
        <w:rPr>
          <w:rFonts w:ascii="Times New Roman" w:cs="Times New Roman"/>
          <w:lang w:val="ro-RO"/>
        </w:rPr>
      </w:pPr>
    </w:p>
    <w:p w:rsidR="008F3449" w:rsidRPr="008F3449" w:rsidRDefault="008F3449" w:rsidP="008F3449">
      <w:pPr>
        <w:shd w:val="clear" w:color="auto" w:fill="FFFFFF"/>
        <w:jc w:val="both"/>
        <w:rPr>
          <w:rFonts w:ascii="Times New Roman" w:cs="Times New Roman"/>
          <w:lang w:val="ro-RO"/>
        </w:rPr>
      </w:pPr>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4976"/>
        <w:gridCol w:w="4820"/>
      </w:tblGrid>
      <w:tr w:rsidR="008F3449" w:rsidRPr="008F3449" w:rsidTr="008F3449">
        <w:tc>
          <w:tcPr>
            <w:tcW w:w="2540" w:type="pct"/>
            <w:tcBorders>
              <w:bottom w:val="single" w:sz="6" w:space="0" w:color="auto"/>
              <w:right w:val="single" w:sz="6" w:space="0" w:color="auto"/>
            </w:tcBorders>
            <w:shd w:val="clear" w:color="auto" w:fill="auto"/>
            <w:vAlign w:val="center"/>
            <w:hideMark/>
          </w:tcPr>
          <w:p w:rsidR="008F3449" w:rsidRPr="008F3449" w:rsidRDefault="008F3449" w:rsidP="008F3449">
            <w:pPr>
              <w:pStyle w:val="NormlWeb"/>
              <w:spacing w:before="120" w:beforeAutospacing="0" w:after="150" w:afterAutospacing="0"/>
              <w:jc w:val="center"/>
            </w:pPr>
            <w:r w:rsidRPr="008F3449">
              <w:t>Şef compartiment,</w:t>
            </w:r>
          </w:p>
          <w:p w:rsidR="008F3449" w:rsidRPr="008F3449" w:rsidRDefault="008F3449" w:rsidP="008F3449">
            <w:pPr>
              <w:pStyle w:val="NormlWeb"/>
              <w:spacing w:before="120" w:beforeAutospacing="0" w:after="150" w:afterAutospacing="0"/>
              <w:jc w:val="center"/>
            </w:pPr>
            <w:r w:rsidRPr="008F3449">
              <w:t>...........</w:t>
            </w:r>
            <w:r>
              <w:t>...................................</w:t>
            </w:r>
            <w:r w:rsidRPr="008F3449">
              <w:t>.............</w:t>
            </w:r>
          </w:p>
          <w:p w:rsidR="008F3449" w:rsidRPr="008F3449" w:rsidRDefault="008F3449" w:rsidP="008F3449">
            <w:pPr>
              <w:pStyle w:val="NormlWeb"/>
              <w:spacing w:before="120" w:beforeAutospacing="0" w:after="150" w:afterAutospacing="0"/>
              <w:jc w:val="center"/>
            </w:pPr>
            <w:r w:rsidRPr="008F3449">
              <w:t>(numele, prenumele şi semnătura)</w:t>
            </w:r>
          </w:p>
        </w:tc>
        <w:tc>
          <w:tcPr>
            <w:tcW w:w="2460" w:type="pct"/>
            <w:tcBorders>
              <w:bottom w:val="single" w:sz="6" w:space="0" w:color="auto"/>
              <w:right w:val="single" w:sz="6" w:space="0" w:color="auto"/>
            </w:tcBorders>
            <w:shd w:val="clear" w:color="auto" w:fill="auto"/>
            <w:vAlign w:val="center"/>
            <w:hideMark/>
          </w:tcPr>
          <w:p w:rsidR="008F3449" w:rsidRPr="008F3449" w:rsidRDefault="008F3449" w:rsidP="008F3449">
            <w:pPr>
              <w:pStyle w:val="NormlWeb"/>
              <w:spacing w:before="120" w:beforeAutospacing="0" w:after="150" w:afterAutospacing="0"/>
              <w:jc w:val="center"/>
            </w:pPr>
            <w:r w:rsidRPr="008F3449">
              <w:t>Întocmit,</w:t>
            </w:r>
          </w:p>
          <w:p w:rsidR="008F3449" w:rsidRPr="008F3449" w:rsidRDefault="008F3449" w:rsidP="008F3449">
            <w:pPr>
              <w:pStyle w:val="NormlWeb"/>
              <w:spacing w:before="120" w:beforeAutospacing="0" w:after="150" w:afterAutospacing="0"/>
              <w:jc w:val="center"/>
            </w:pPr>
            <w:r w:rsidRPr="008F3449">
              <w:t>.............</w:t>
            </w:r>
            <w:r>
              <w:t>..............................</w:t>
            </w:r>
            <w:r w:rsidRPr="008F3449">
              <w:t>...........</w:t>
            </w:r>
          </w:p>
          <w:p w:rsidR="008F3449" w:rsidRPr="008F3449" w:rsidRDefault="008F3449" w:rsidP="008F3449">
            <w:pPr>
              <w:pStyle w:val="NormlWeb"/>
              <w:spacing w:before="120" w:beforeAutospacing="0" w:after="150" w:afterAutospacing="0"/>
              <w:jc w:val="center"/>
            </w:pPr>
            <w:r w:rsidRPr="008F3449">
              <w:t>(numele, prenumele şi semnătura)</w:t>
            </w:r>
          </w:p>
        </w:tc>
      </w:tr>
    </w:tbl>
    <w:p w:rsidR="008F3449" w:rsidRPr="008F3449" w:rsidRDefault="008F3449" w:rsidP="008F3449">
      <w:pPr>
        <w:shd w:val="clear" w:color="auto" w:fill="FFFFFF"/>
        <w:jc w:val="both"/>
        <w:rPr>
          <w:rFonts w:ascii="Times New Roman" w:cs="Times New Roman"/>
          <w:lang w:val="ro-RO"/>
        </w:rPr>
      </w:pPr>
      <w:r w:rsidRPr="008F3449">
        <w:rPr>
          <w:rFonts w:ascii="Times New Roman" w:cs="Times New Roman"/>
          <w:lang w:val="ro-RO"/>
        </w:rPr>
        <w:t>_______</w:t>
      </w:r>
    </w:p>
    <w:p w:rsidR="008F3449" w:rsidRPr="008F3449" w:rsidRDefault="008F3449" w:rsidP="008F3449">
      <w:pPr>
        <w:shd w:val="clear" w:color="auto" w:fill="FFFFFF"/>
        <w:jc w:val="both"/>
        <w:rPr>
          <w:rFonts w:ascii="Times New Roman" w:cs="Times New Roman"/>
          <w:sz w:val="18"/>
          <w:szCs w:val="18"/>
          <w:lang w:val="ro-RO"/>
        </w:rPr>
      </w:pPr>
      <w:r w:rsidRPr="008F3449">
        <w:rPr>
          <w:rFonts w:ascii="Times New Roman" w:cs="Times New Roman"/>
          <w:sz w:val="18"/>
          <w:szCs w:val="18"/>
          <w:vertAlign w:val="superscript"/>
          <w:lang w:val="ro-RO"/>
        </w:rPr>
        <w:t>1</w:t>
      </w:r>
      <w:r w:rsidRPr="008F3449">
        <w:rPr>
          <w:rFonts w:ascii="Times New Roman" w:cs="Times New Roman"/>
          <w:sz w:val="18"/>
          <w:szCs w:val="18"/>
          <w:lang w:val="ro-RO"/>
        </w:rPr>
        <w:t>Se va completa: codul de identificare fiscală (codul numeric personal, numărul de identificare fiscală, după caz); etc.</w:t>
      </w:r>
    </w:p>
    <w:p w:rsidR="008F3449" w:rsidRPr="008F3449" w:rsidRDefault="008F3449" w:rsidP="008F3449">
      <w:pPr>
        <w:shd w:val="clear" w:color="auto" w:fill="FFFFFF"/>
        <w:jc w:val="both"/>
        <w:rPr>
          <w:rFonts w:ascii="Times New Roman" w:cs="Times New Roman"/>
          <w:sz w:val="18"/>
          <w:szCs w:val="18"/>
          <w:lang w:val="ro-RO"/>
        </w:rPr>
      </w:pPr>
      <w:r w:rsidRPr="008F3449">
        <w:rPr>
          <w:rFonts w:ascii="Times New Roman" w:cs="Times New Roman"/>
          <w:sz w:val="18"/>
          <w:szCs w:val="18"/>
          <w:vertAlign w:val="superscript"/>
          <w:lang w:val="ro-RO"/>
        </w:rPr>
        <w:t>2</w:t>
      </w:r>
      <w:r w:rsidRPr="008F3449">
        <w:rPr>
          <w:rFonts w:ascii="Times New Roman" w:cs="Times New Roman"/>
          <w:sz w:val="18"/>
          <w:szCs w:val="18"/>
          <w:lang w:val="ro-RO"/>
        </w:rPr>
        <w:t>Se va preciza denumirea creanţei fiscale (impozite, taxe, contribuţii sociale, amenzi şi alte sume, precum şi accesoriile acestora).</w:t>
      </w:r>
    </w:p>
    <w:p w:rsidR="008F3449" w:rsidRPr="008F3449" w:rsidRDefault="008F3449" w:rsidP="008F3449">
      <w:pPr>
        <w:shd w:val="clear" w:color="auto" w:fill="FFFFFF"/>
        <w:jc w:val="both"/>
        <w:rPr>
          <w:rFonts w:ascii="Times New Roman" w:cs="Times New Roman"/>
          <w:sz w:val="18"/>
          <w:szCs w:val="18"/>
          <w:lang w:val="ro-RO"/>
        </w:rPr>
      </w:pPr>
      <w:r w:rsidRPr="008F3449">
        <w:rPr>
          <w:rFonts w:ascii="Times New Roman" w:cs="Times New Roman"/>
          <w:sz w:val="18"/>
          <w:szCs w:val="18"/>
          <w:vertAlign w:val="superscript"/>
          <w:lang w:val="ro-RO"/>
        </w:rPr>
        <w:t>3</w:t>
      </w:r>
      <w:r w:rsidRPr="008F3449">
        <w:rPr>
          <w:rFonts w:ascii="Times New Roman" w:cs="Times New Roman"/>
          <w:sz w:val="18"/>
          <w:szCs w:val="18"/>
          <w:lang w:val="ro-RO"/>
        </w:rPr>
        <w:t>Organul fiscal local consemnează orice informaţii, documente şi alte mijloace de probă prin care se întemeiază constituirea existenţei pericolului inclusiv cu extinderea prin anexă la prezentul tipizat.</w:t>
      </w:r>
    </w:p>
    <w:p w:rsidR="008F3449" w:rsidRPr="008F3449" w:rsidRDefault="008F3449" w:rsidP="008F3449">
      <w:pPr>
        <w:shd w:val="clear" w:color="auto" w:fill="FFFFFF"/>
        <w:jc w:val="both"/>
        <w:rPr>
          <w:rFonts w:ascii="Times New Roman" w:cs="Times New Roman"/>
          <w:sz w:val="18"/>
          <w:szCs w:val="18"/>
          <w:lang w:val="ro-RO"/>
        </w:rPr>
      </w:pPr>
      <w:r w:rsidRPr="008F3449">
        <w:rPr>
          <w:rFonts w:ascii="Times New Roman" w:cs="Times New Roman"/>
          <w:sz w:val="18"/>
          <w:szCs w:val="18"/>
          <w:vertAlign w:val="superscript"/>
          <w:lang w:val="ro-RO"/>
        </w:rPr>
        <w:t>4</w:t>
      </w:r>
      <w:r w:rsidRPr="008F3449">
        <w:rPr>
          <w:rFonts w:ascii="Times New Roman" w:cs="Times New Roman"/>
          <w:sz w:val="18"/>
          <w:szCs w:val="18"/>
          <w:lang w:val="ro-RO"/>
        </w:rPr>
        <w:t>Denumirea/numele, prenumele şi domiciliul fiscal, alte date de identificare a terţului poprit, precum şi suma datorată debitorului.</w:t>
      </w:r>
    </w:p>
    <w:p w:rsidR="00BB6EF5" w:rsidRPr="00BB6EF5" w:rsidRDefault="00BB6EF5" w:rsidP="008F3449">
      <w:pPr>
        <w:shd w:val="clear" w:color="auto" w:fill="FFFFFF"/>
        <w:jc w:val="center"/>
        <w:rPr>
          <w:rFonts w:ascii="Times New Roman" w:cs="Times New Roman"/>
          <w:sz w:val="18"/>
          <w:szCs w:val="18"/>
          <w:lang w:val="ro-RO"/>
        </w:rPr>
      </w:pPr>
      <w:bookmarkStart w:id="0" w:name="_GoBack"/>
      <w:bookmarkEnd w:id="0"/>
    </w:p>
    <w:sectPr w:rsidR="00BB6EF5" w:rsidRPr="00BB6EF5" w:rsidSect="0098465F">
      <w:pgSz w:w="11906" w:h="16838"/>
      <w:pgMar w:top="709"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Open Sans">
    <w:altName w:val="Times New Roman"/>
    <w:panose1 w:val="00000000000000000000"/>
    <w:charset w:val="00"/>
    <w:family w:val="roman"/>
    <w:notTrueType/>
    <w:pitch w:val="default"/>
  </w:font>
  <w:font w:name="Albertus Extra Bold">
    <w:altName w:val="Candara"/>
    <w:charset w:val="EE"/>
    <w:family w:val="swiss"/>
    <w:pitch w:val="variable"/>
    <w:sig w:usb0="00000001"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2CC"/>
    <w:rsid w:val="000F3F43"/>
    <w:rsid w:val="001042CC"/>
    <w:rsid w:val="00166D8B"/>
    <w:rsid w:val="00273B53"/>
    <w:rsid w:val="00284118"/>
    <w:rsid w:val="002C7A7C"/>
    <w:rsid w:val="00351BCD"/>
    <w:rsid w:val="00465150"/>
    <w:rsid w:val="004763E1"/>
    <w:rsid w:val="004B1696"/>
    <w:rsid w:val="00510042"/>
    <w:rsid w:val="00527FA2"/>
    <w:rsid w:val="006759AB"/>
    <w:rsid w:val="006804E9"/>
    <w:rsid w:val="006C5361"/>
    <w:rsid w:val="0072248E"/>
    <w:rsid w:val="008F3449"/>
    <w:rsid w:val="0098465F"/>
    <w:rsid w:val="00AD7A4A"/>
    <w:rsid w:val="00B24DAA"/>
    <w:rsid w:val="00BB6EF5"/>
    <w:rsid w:val="00C0233F"/>
    <w:rsid w:val="00C27C42"/>
    <w:rsid w:val="00CE5A95"/>
    <w:rsid w:val="00D019D5"/>
    <w:rsid w:val="00D1355F"/>
    <w:rsid w:val="00DE5D37"/>
    <w:rsid w:val="00E011FE"/>
    <w:rsid w:val="00E05955"/>
    <w:rsid w:val="00F045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ahoma"/>
        <w:kern w:val="3"/>
        <w:sz w:val="22"/>
        <w:szCs w:val="22"/>
        <w:lang w:val="ro-RO"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lsdException w:name="Title" w:locked="1" w:semiHidden="0" w:uiPriority="0" w:unhideWhenUsed="0"/>
    <w:lsdException w:name="Default Paragraph Font" w:uiPriority="1"/>
    <w:lsdException w:name="Body Text" w:uiPriority="1"/>
    <w:lsdException w:name="Subtitle" w:semiHidden="0" w:uiPriority="11" w:unhideWhenUsed="0" w:qFormat="1"/>
    <w:lsdException w:name="Strong" w:semiHidden="0" w:uiPriority="22" w:unhideWhenUsed="0"/>
    <w:lsdException w:name="Emphasis" w:locked="1"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4763E1"/>
    <w:pPr>
      <w:autoSpaceDE w:val="0"/>
      <w:adjustRightInd w:val="0"/>
      <w:spacing w:after="0" w:line="240" w:lineRule="auto"/>
    </w:pPr>
    <w:rPr>
      <w:rFonts w:hAnsi="Times New Roman"/>
      <w:sz w:val="24"/>
      <w:szCs w:val="24"/>
      <w:lang w:val="hu-HU" w:eastAsia="hu-HU"/>
    </w:rPr>
  </w:style>
  <w:style w:type="paragraph" w:styleId="Cmsor1">
    <w:name w:val="heading 1"/>
    <w:basedOn w:val="Norml"/>
    <w:link w:val="Cmsor1Char"/>
    <w:uiPriority w:val="9"/>
    <w:rsid w:val="004763E1"/>
    <w:pPr>
      <w:adjustRightInd/>
      <w:ind w:left="1640"/>
      <w:outlineLvl w:val="0"/>
    </w:pPr>
    <w:rPr>
      <w:sz w:val="32"/>
      <w:szCs w:val="32"/>
      <w:lang w:val="ro-RO" w:eastAsia="en-US"/>
    </w:rPr>
  </w:style>
  <w:style w:type="paragraph" w:styleId="Cmsor2">
    <w:name w:val="heading 2"/>
    <w:basedOn w:val="Norml"/>
    <w:link w:val="Cmsor2Char"/>
    <w:uiPriority w:val="9"/>
    <w:semiHidden/>
    <w:unhideWhenUsed/>
    <w:qFormat/>
    <w:rsid w:val="004763E1"/>
    <w:pPr>
      <w:keepNext/>
      <w:keepLines/>
      <w:autoSpaceDE/>
      <w:adjustRightInd/>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ableParagraph">
    <w:name w:val="Table Paragraph"/>
    <w:basedOn w:val="Norml"/>
    <w:uiPriority w:val="1"/>
    <w:rsid w:val="004763E1"/>
    <w:pPr>
      <w:adjustRightInd/>
    </w:pPr>
    <w:rPr>
      <w:sz w:val="22"/>
      <w:szCs w:val="22"/>
      <w:lang w:val="en-US" w:eastAsia="en-US"/>
    </w:rPr>
  </w:style>
  <w:style w:type="character" w:customStyle="1" w:styleId="Cmsor1Char">
    <w:name w:val="Címsor 1 Char"/>
    <w:basedOn w:val="Bekezdsalapbettpusa"/>
    <w:link w:val="Cmsor1"/>
    <w:uiPriority w:val="9"/>
    <w:rsid w:val="004763E1"/>
    <w:rPr>
      <w:rFonts w:hAnsi="Times New Roman"/>
      <w:sz w:val="32"/>
      <w:szCs w:val="32"/>
    </w:rPr>
  </w:style>
  <w:style w:type="character" w:customStyle="1" w:styleId="Cmsor2Char">
    <w:name w:val="Címsor 2 Char"/>
    <w:basedOn w:val="Bekezdsalapbettpusa"/>
    <w:link w:val="Cmsor2"/>
    <w:uiPriority w:val="9"/>
    <w:semiHidden/>
    <w:rsid w:val="004763E1"/>
    <w:rPr>
      <w:rFonts w:asciiTheme="majorHAnsi" w:eastAsiaTheme="majorEastAsia" w:hAnsiTheme="majorHAnsi" w:cstheme="majorBidi"/>
      <w:b/>
      <w:bCs/>
      <w:color w:val="4F81BD" w:themeColor="accent1"/>
      <w:sz w:val="26"/>
      <w:szCs w:val="26"/>
      <w:lang w:val="en-US"/>
    </w:rPr>
  </w:style>
  <w:style w:type="paragraph" w:styleId="Szvegtrzs">
    <w:name w:val="Body Text"/>
    <w:basedOn w:val="Norml"/>
    <w:link w:val="SzvegtrzsChar"/>
    <w:uiPriority w:val="1"/>
    <w:rsid w:val="004763E1"/>
    <w:pPr>
      <w:adjustRightInd/>
      <w:ind w:left="400"/>
    </w:pPr>
    <w:rPr>
      <w:sz w:val="28"/>
      <w:szCs w:val="28"/>
      <w:lang w:val="ro-RO" w:eastAsia="en-US"/>
    </w:rPr>
  </w:style>
  <w:style w:type="character" w:customStyle="1" w:styleId="SzvegtrzsChar">
    <w:name w:val="Szövegtörzs Char"/>
    <w:basedOn w:val="Bekezdsalapbettpusa"/>
    <w:link w:val="Szvegtrzs"/>
    <w:uiPriority w:val="1"/>
    <w:rsid w:val="004763E1"/>
    <w:rPr>
      <w:rFonts w:hAnsi="Times New Roman"/>
      <w:sz w:val="28"/>
      <w:szCs w:val="28"/>
    </w:rPr>
  </w:style>
  <w:style w:type="character" w:styleId="Kiemels2">
    <w:name w:val="Strong"/>
    <w:basedOn w:val="Bekezdsalapbettpusa"/>
    <w:uiPriority w:val="22"/>
    <w:rsid w:val="004763E1"/>
    <w:rPr>
      <w:rFonts w:cs="Times New Roman"/>
      <w:b/>
    </w:rPr>
  </w:style>
  <w:style w:type="paragraph" w:styleId="Nincstrkz">
    <w:name w:val="No Spacing"/>
    <w:uiPriority w:val="1"/>
    <w:rsid w:val="004763E1"/>
    <w:pPr>
      <w:spacing w:after="0" w:line="240" w:lineRule="auto"/>
    </w:pPr>
  </w:style>
  <w:style w:type="paragraph" w:styleId="Listaszerbekezds">
    <w:name w:val="List Paragraph"/>
    <w:basedOn w:val="Norml"/>
    <w:uiPriority w:val="1"/>
    <w:rsid w:val="004763E1"/>
    <w:pPr>
      <w:adjustRightInd/>
      <w:ind w:left="400" w:firstLine="708"/>
      <w:jc w:val="both"/>
    </w:pPr>
    <w:rPr>
      <w:sz w:val="22"/>
      <w:szCs w:val="22"/>
      <w:lang w:val="en-US" w:eastAsia="en-US"/>
    </w:rPr>
  </w:style>
  <w:style w:type="character" w:styleId="Hiperhivatkozs">
    <w:name w:val="Hyperlink"/>
    <w:basedOn w:val="Bekezdsalapbettpusa"/>
    <w:uiPriority w:val="99"/>
    <w:unhideWhenUsed/>
    <w:rsid w:val="001042CC"/>
    <w:rPr>
      <w:color w:val="0000FF"/>
      <w:u w:val="single"/>
    </w:rPr>
  </w:style>
  <w:style w:type="paragraph" w:styleId="NormlWeb">
    <w:name w:val="Normal (Web)"/>
    <w:basedOn w:val="Norml"/>
    <w:uiPriority w:val="99"/>
    <w:unhideWhenUsed/>
    <w:rsid w:val="001042CC"/>
    <w:pPr>
      <w:widowControl/>
      <w:autoSpaceDE/>
      <w:autoSpaceDN/>
      <w:adjustRightInd/>
      <w:spacing w:before="100" w:beforeAutospacing="1" w:after="100" w:afterAutospacing="1"/>
      <w:textAlignment w:val="auto"/>
    </w:pPr>
    <w:rPr>
      <w:rFonts w:ascii="Times New Roman" w:eastAsia="Times New Roman" w:cs="Times New Roman"/>
      <w:kern w:val="0"/>
      <w:lang w:val="ro-RO" w:eastAsia="ro-RO"/>
    </w:rPr>
  </w:style>
  <w:style w:type="character" w:customStyle="1" w:styleId="alb">
    <w:name w:val="a_lb"/>
    <w:basedOn w:val="Bekezdsalapbettpusa"/>
    <w:rsid w:val="00E011FE"/>
  </w:style>
  <w:style w:type="character" w:customStyle="1" w:styleId="atl">
    <w:name w:val="a_tl"/>
    <w:basedOn w:val="Bekezdsalapbettpusa"/>
    <w:rsid w:val="00E011FE"/>
  </w:style>
  <w:style w:type="paragraph" w:styleId="Buborkszveg">
    <w:name w:val="Balloon Text"/>
    <w:basedOn w:val="Norml"/>
    <w:link w:val="BuborkszvegChar"/>
    <w:uiPriority w:val="99"/>
    <w:semiHidden/>
    <w:unhideWhenUsed/>
    <w:rsid w:val="00E05955"/>
    <w:rPr>
      <w:rFonts w:ascii="Tahoma" w:hAnsi="Tahoma"/>
      <w:sz w:val="16"/>
      <w:szCs w:val="16"/>
    </w:rPr>
  </w:style>
  <w:style w:type="character" w:customStyle="1" w:styleId="BuborkszvegChar">
    <w:name w:val="Buborékszöveg Char"/>
    <w:basedOn w:val="Bekezdsalapbettpusa"/>
    <w:link w:val="Buborkszveg"/>
    <w:uiPriority w:val="99"/>
    <w:semiHidden/>
    <w:rsid w:val="00E05955"/>
    <w:rPr>
      <w:rFonts w:ascii="Tahoma" w:hAnsi="Tahoma"/>
      <w:sz w:val="16"/>
      <w:szCs w:val="16"/>
      <w:lang w:val="hu-HU"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ahoma"/>
        <w:kern w:val="3"/>
        <w:sz w:val="22"/>
        <w:szCs w:val="22"/>
        <w:lang w:val="ro-RO"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lsdException w:name="Title" w:locked="1" w:semiHidden="0" w:uiPriority="0" w:unhideWhenUsed="0"/>
    <w:lsdException w:name="Default Paragraph Font" w:uiPriority="1"/>
    <w:lsdException w:name="Body Text" w:uiPriority="1"/>
    <w:lsdException w:name="Subtitle" w:semiHidden="0" w:uiPriority="11" w:unhideWhenUsed="0" w:qFormat="1"/>
    <w:lsdException w:name="Strong" w:semiHidden="0" w:uiPriority="22" w:unhideWhenUsed="0"/>
    <w:lsdException w:name="Emphasis" w:locked="1"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4763E1"/>
    <w:pPr>
      <w:autoSpaceDE w:val="0"/>
      <w:adjustRightInd w:val="0"/>
      <w:spacing w:after="0" w:line="240" w:lineRule="auto"/>
    </w:pPr>
    <w:rPr>
      <w:rFonts w:hAnsi="Times New Roman"/>
      <w:sz w:val="24"/>
      <w:szCs w:val="24"/>
      <w:lang w:val="hu-HU" w:eastAsia="hu-HU"/>
    </w:rPr>
  </w:style>
  <w:style w:type="paragraph" w:styleId="Cmsor1">
    <w:name w:val="heading 1"/>
    <w:basedOn w:val="Norml"/>
    <w:link w:val="Cmsor1Char"/>
    <w:uiPriority w:val="9"/>
    <w:rsid w:val="004763E1"/>
    <w:pPr>
      <w:adjustRightInd/>
      <w:ind w:left="1640"/>
      <w:outlineLvl w:val="0"/>
    </w:pPr>
    <w:rPr>
      <w:sz w:val="32"/>
      <w:szCs w:val="32"/>
      <w:lang w:val="ro-RO" w:eastAsia="en-US"/>
    </w:rPr>
  </w:style>
  <w:style w:type="paragraph" w:styleId="Cmsor2">
    <w:name w:val="heading 2"/>
    <w:basedOn w:val="Norml"/>
    <w:link w:val="Cmsor2Char"/>
    <w:uiPriority w:val="9"/>
    <w:semiHidden/>
    <w:unhideWhenUsed/>
    <w:qFormat/>
    <w:rsid w:val="004763E1"/>
    <w:pPr>
      <w:keepNext/>
      <w:keepLines/>
      <w:autoSpaceDE/>
      <w:adjustRightInd/>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ableParagraph">
    <w:name w:val="Table Paragraph"/>
    <w:basedOn w:val="Norml"/>
    <w:uiPriority w:val="1"/>
    <w:rsid w:val="004763E1"/>
    <w:pPr>
      <w:adjustRightInd/>
    </w:pPr>
    <w:rPr>
      <w:sz w:val="22"/>
      <w:szCs w:val="22"/>
      <w:lang w:val="en-US" w:eastAsia="en-US"/>
    </w:rPr>
  </w:style>
  <w:style w:type="character" w:customStyle="1" w:styleId="Cmsor1Char">
    <w:name w:val="Címsor 1 Char"/>
    <w:basedOn w:val="Bekezdsalapbettpusa"/>
    <w:link w:val="Cmsor1"/>
    <w:uiPriority w:val="9"/>
    <w:rsid w:val="004763E1"/>
    <w:rPr>
      <w:rFonts w:hAnsi="Times New Roman"/>
      <w:sz w:val="32"/>
      <w:szCs w:val="32"/>
    </w:rPr>
  </w:style>
  <w:style w:type="character" w:customStyle="1" w:styleId="Cmsor2Char">
    <w:name w:val="Címsor 2 Char"/>
    <w:basedOn w:val="Bekezdsalapbettpusa"/>
    <w:link w:val="Cmsor2"/>
    <w:uiPriority w:val="9"/>
    <w:semiHidden/>
    <w:rsid w:val="004763E1"/>
    <w:rPr>
      <w:rFonts w:asciiTheme="majorHAnsi" w:eastAsiaTheme="majorEastAsia" w:hAnsiTheme="majorHAnsi" w:cstheme="majorBidi"/>
      <w:b/>
      <w:bCs/>
      <w:color w:val="4F81BD" w:themeColor="accent1"/>
      <w:sz w:val="26"/>
      <w:szCs w:val="26"/>
      <w:lang w:val="en-US"/>
    </w:rPr>
  </w:style>
  <w:style w:type="paragraph" w:styleId="Szvegtrzs">
    <w:name w:val="Body Text"/>
    <w:basedOn w:val="Norml"/>
    <w:link w:val="SzvegtrzsChar"/>
    <w:uiPriority w:val="1"/>
    <w:rsid w:val="004763E1"/>
    <w:pPr>
      <w:adjustRightInd/>
      <w:ind w:left="400"/>
    </w:pPr>
    <w:rPr>
      <w:sz w:val="28"/>
      <w:szCs w:val="28"/>
      <w:lang w:val="ro-RO" w:eastAsia="en-US"/>
    </w:rPr>
  </w:style>
  <w:style w:type="character" w:customStyle="1" w:styleId="SzvegtrzsChar">
    <w:name w:val="Szövegtörzs Char"/>
    <w:basedOn w:val="Bekezdsalapbettpusa"/>
    <w:link w:val="Szvegtrzs"/>
    <w:uiPriority w:val="1"/>
    <w:rsid w:val="004763E1"/>
    <w:rPr>
      <w:rFonts w:hAnsi="Times New Roman"/>
      <w:sz w:val="28"/>
      <w:szCs w:val="28"/>
    </w:rPr>
  </w:style>
  <w:style w:type="character" w:styleId="Kiemels2">
    <w:name w:val="Strong"/>
    <w:basedOn w:val="Bekezdsalapbettpusa"/>
    <w:uiPriority w:val="22"/>
    <w:rsid w:val="004763E1"/>
    <w:rPr>
      <w:rFonts w:cs="Times New Roman"/>
      <w:b/>
    </w:rPr>
  </w:style>
  <w:style w:type="paragraph" w:styleId="Nincstrkz">
    <w:name w:val="No Spacing"/>
    <w:uiPriority w:val="1"/>
    <w:rsid w:val="004763E1"/>
    <w:pPr>
      <w:spacing w:after="0" w:line="240" w:lineRule="auto"/>
    </w:pPr>
  </w:style>
  <w:style w:type="paragraph" w:styleId="Listaszerbekezds">
    <w:name w:val="List Paragraph"/>
    <w:basedOn w:val="Norml"/>
    <w:uiPriority w:val="1"/>
    <w:rsid w:val="004763E1"/>
    <w:pPr>
      <w:adjustRightInd/>
      <w:ind w:left="400" w:firstLine="708"/>
      <w:jc w:val="both"/>
    </w:pPr>
    <w:rPr>
      <w:sz w:val="22"/>
      <w:szCs w:val="22"/>
      <w:lang w:val="en-US" w:eastAsia="en-US"/>
    </w:rPr>
  </w:style>
  <w:style w:type="character" w:styleId="Hiperhivatkozs">
    <w:name w:val="Hyperlink"/>
    <w:basedOn w:val="Bekezdsalapbettpusa"/>
    <w:uiPriority w:val="99"/>
    <w:unhideWhenUsed/>
    <w:rsid w:val="001042CC"/>
    <w:rPr>
      <w:color w:val="0000FF"/>
      <w:u w:val="single"/>
    </w:rPr>
  </w:style>
  <w:style w:type="paragraph" w:styleId="NormlWeb">
    <w:name w:val="Normal (Web)"/>
    <w:basedOn w:val="Norml"/>
    <w:uiPriority w:val="99"/>
    <w:unhideWhenUsed/>
    <w:rsid w:val="001042CC"/>
    <w:pPr>
      <w:widowControl/>
      <w:autoSpaceDE/>
      <w:autoSpaceDN/>
      <w:adjustRightInd/>
      <w:spacing w:before="100" w:beforeAutospacing="1" w:after="100" w:afterAutospacing="1"/>
      <w:textAlignment w:val="auto"/>
    </w:pPr>
    <w:rPr>
      <w:rFonts w:ascii="Times New Roman" w:eastAsia="Times New Roman" w:cs="Times New Roman"/>
      <w:kern w:val="0"/>
      <w:lang w:val="ro-RO" w:eastAsia="ro-RO"/>
    </w:rPr>
  </w:style>
  <w:style w:type="character" w:customStyle="1" w:styleId="alb">
    <w:name w:val="a_lb"/>
    <w:basedOn w:val="Bekezdsalapbettpusa"/>
    <w:rsid w:val="00E011FE"/>
  </w:style>
  <w:style w:type="character" w:customStyle="1" w:styleId="atl">
    <w:name w:val="a_tl"/>
    <w:basedOn w:val="Bekezdsalapbettpusa"/>
    <w:rsid w:val="00E011FE"/>
  </w:style>
  <w:style w:type="paragraph" w:styleId="Buborkszveg">
    <w:name w:val="Balloon Text"/>
    <w:basedOn w:val="Norml"/>
    <w:link w:val="BuborkszvegChar"/>
    <w:uiPriority w:val="99"/>
    <w:semiHidden/>
    <w:unhideWhenUsed/>
    <w:rsid w:val="00E05955"/>
    <w:rPr>
      <w:rFonts w:ascii="Tahoma" w:hAnsi="Tahoma"/>
      <w:sz w:val="16"/>
      <w:szCs w:val="16"/>
    </w:rPr>
  </w:style>
  <w:style w:type="character" w:customStyle="1" w:styleId="BuborkszvegChar">
    <w:name w:val="Buborékszöveg Char"/>
    <w:basedOn w:val="Bekezdsalapbettpusa"/>
    <w:link w:val="Buborkszveg"/>
    <w:uiPriority w:val="99"/>
    <w:semiHidden/>
    <w:rsid w:val="00E05955"/>
    <w:rPr>
      <w:rFonts w:ascii="Tahoma" w:hAnsi="Tahoma"/>
      <w:sz w:val="16"/>
      <w:szCs w:val="16"/>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2399">
      <w:bodyDiv w:val="1"/>
      <w:marLeft w:val="0"/>
      <w:marRight w:val="0"/>
      <w:marTop w:val="0"/>
      <w:marBottom w:val="0"/>
      <w:divBdr>
        <w:top w:val="none" w:sz="0" w:space="0" w:color="auto"/>
        <w:left w:val="none" w:sz="0" w:space="0" w:color="auto"/>
        <w:bottom w:val="none" w:sz="0" w:space="0" w:color="auto"/>
        <w:right w:val="none" w:sz="0" w:space="0" w:color="auto"/>
      </w:divBdr>
      <w:divsChild>
        <w:div w:id="275210239">
          <w:marLeft w:val="0"/>
          <w:marRight w:val="0"/>
          <w:marTop w:val="72"/>
          <w:marBottom w:val="240"/>
          <w:divBdr>
            <w:top w:val="none" w:sz="0" w:space="0" w:color="auto"/>
            <w:left w:val="none" w:sz="0" w:space="0" w:color="auto"/>
            <w:bottom w:val="none" w:sz="0" w:space="0" w:color="auto"/>
            <w:right w:val="none" w:sz="0" w:space="0" w:color="auto"/>
          </w:divBdr>
        </w:div>
        <w:div w:id="1686401087">
          <w:marLeft w:val="0"/>
          <w:marRight w:val="0"/>
          <w:marTop w:val="72"/>
          <w:marBottom w:val="240"/>
          <w:divBdr>
            <w:top w:val="none" w:sz="0" w:space="0" w:color="auto"/>
            <w:left w:val="none" w:sz="0" w:space="0" w:color="auto"/>
            <w:bottom w:val="none" w:sz="0" w:space="0" w:color="auto"/>
            <w:right w:val="none" w:sz="0" w:space="0" w:color="auto"/>
          </w:divBdr>
        </w:div>
        <w:div w:id="1201476242">
          <w:marLeft w:val="0"/>
          <w:marRight w:val="0"/>
          <w:marTop w:val="72"/>
          <w:marBottom w:val="240"/>
          <w:divBdr>
            <w:top w:val="none" w:sz="0" w:space="0" w:color="auto"/>
            <w:left w:val="none" w:sz="0" w:space="0" w:color="auto"/>
            <w:bottom w:val="none" w:sz="0" w:space="0" w:color="auto"/>
            <w:right w:val="none" w:sz="0" w:space="0" w:color="auto"/>
          </w:divBdr>
        </w:div>
        <w:div w:id="2041515397">
          <w:marLeft w:val="0"/>
          <w:marRight w:val="0"/>
          <w:marTop w:val="72"/>
          <w:marBottom w:val="240"/>
          <w:divBdr>
            <w:top w:val="none" w:sz="0" w:space="0" w:color="auto"/>
            <w:left w:val="none" w:sz="0" w:space="0" w:color="auto"/>
            <w:bottom w:val="none" w:sz="0" w:space="0" w:color="auto"/>
            <w:right w:val="none" w:sz="0" w:space="0" w:color="auto"/>
          </w:divBdr>
        </w:div>
        <w:div w:id="595016103">
          <w:marLeft w:val="0"/>
          <w:marRight w:val="0"/>
          <w:marTop w:val="72"/>
          <w:marBottom w:val="240"/>
          <w:divBdr>
            <w:top w:val="none" w:sz="0" w:space="0" w:color="auto"/>
            <w:left w:val="none" w:sz="0" w:space="0" w:color="auto"/>
            <w:bottom w:val="none" w:sz="0" w:space="0" w:color="auto"/>
            <w:right w:val="none" w:sz="0" w:space="0" w:color="auto"/>
          </w:divBdr>
        </w:div>
        <w:div w:id="1220168043">
          <w:marLeft w:val="0"/>
          <w:marRight w:val="0"/>
          <w:marTop w:val="72"/>
          <w:marBottom w:val="240"/>
          <w:divBdr>
            <w:top w:val="none" w:sz="0" w:space="0" w:color="auto"/>
            <w:left w:val="none" w:sz="0" w:space="0" w:color="auto"/>
            <w:bottom w:val="none" w:sz="0" w:space="0" w:color="auto"/>
            <w:right w:val="none" w:sz="0" w:space="0" w:color="auto"/>
          </w:divBdr>
        </w:div>
        <w:div w:id="857429061">
          <w:marLeft w:val="0"/>
          <w:marRight w:val="0"/>
          <w:marTop w:val="72"/>
          <w:marBottom w:val="240"/>
          <w:divBdr>
            <w:top w:val="none" w:sz="0" w:space="0" w:color="auto"/>
            <w:left w:val="none" w:sz="0" w:space="0" w:color="auto"/>
            <w:bottom w:val="none" w:sz="0" w:space="0" w:color="auto"/>
            <w:right w:val="none" w:sz="0" w:space="0" w:color="auto"/>
          </w:divBdr>
        </w:div>
        <w:div w:id="2028755367">
          <w:marLeft w:val="0"/>
          <w:marRight w:val="0"/>
          <w:marTop w:val="72"/>
          <w:marBottom w:val="240"/>
          <w:divBdr>
            <w:top w:val="none" w:sz="0" w:space="0" w:color="auto"/>
            <w:left w:val="none" w:sz="0" w:space="0" w:color="auto"/>
            <w:bottom w:val="none" w:sz="0" w:space="0" w:color="auto"/>
            <w:right w:val="none" w:sz="0" w:space="0" w:color="auto"/>
          </w:divBdr>
        </w:div>
        <w:div w:id="50153311">
          <w:marLeft w:val="0"/>
          <w:marRight w:val="0"/>
          <w:marTop w:val="72"/>
          <w:marBottom w:val="240"/>
          <w:divBdr>
            <w:top w:val="none" w:sz="0" w:space="0" w:color="auto"/>
            <w:left w:val="none" w:sz="0" w:space="0" w:color="auto"/>
            <w:bottom w:val="none" w:sz="0" w:space="0" w:color="auto"/>
            <w:right w:val="none" w:sz="0" w:space="0" w:color="auto"/>
          </w:divBdr>
        </w:div>
        <w:div w:id="504706287">
          <w:marLeft w:val="0"/>
          <w:marRight w:val="0"/>
          <w:marTop w:val="72"/>
          <w:marBottom w:val="240"/>
          <w:divBdr>
            <w:top w:val="none" w:sz="0" w:space="0" w:color="auto"/>
            <w:left w:val="none" w:sz="0" w:space="0" w:color="auto"/>
            <w:bottom w:val="none" w:sz="0" w:space="0" w:color="auto"/>
            <w:right w:val="none" w:sz="0" w:space="0" w:color="auto"/>
          </w:divBdr>
        </w:div>
        <w:div w:id="1036352090">
          <w:marLeft w:val="0"/>
          <w:marRight w:val="0"/>
          <w:marTop w:val="72"/>
          <w:marBottom w:val="240"/>
          <w:divBdr>
            <w:top w:val="none" w:sz="0" w:space="0" w:color="auto"/>
            <w:left w:val="none" w:sz="0" w:space="0" w:color="auto"/>
            <w:bottom w:val="none" w:sz="0" w:space="0" w:color="auto"/>
            <w:right w:val="none" w:sz="0" w:space="0" w:color="auto"/>
          </w:divBdr>
        </w:div>
        <w:div w:id="1795640106">
          <w:marLeft w:val="0"/>
          <w:marRight w:val="0"/>
          <w:marTop w:val="72"/>
          <w:marBottom w:val="240"/>
          <w:divBdr>
            <w:top w:val="none" w:sz="0" w:space="0" w:color="auto"/>
            <w:left w:val="none" w:sz="0" w:space="0" w:color="auto"/>
            <w:bottom w:val="none" w:sz="0" w:space="0" w:color="auto"/>
            <w:right w:val="none" w:sz="0" w:space="0" w:color="auto"/>
          </w:divBdr>
        </w:div>
        <w:div w:id="482040693">
          <w:marLeft w:val="0"/>
          <w:marRight w:val="0"/>
          <w:marTop w:val="72"/>
          <w:marBottom w:val="240"/>
          <w:divBdr>
            <w:top w:val="none" w:sz="0" w:space="0" w:color="auto"/>
            <w:left w:val="none" w:sz="0" w:space="0" w:color="auto"/>
            <w:bottom w:val="none" w:sz="0" w:space="0" w:color="auto"/>
            <w:right w:val="none" w:sz="0" w:space="0" w:color="auto"/>
          </w:divBdr>
        </w:div>
        <w:div w:id="1007366999">
          <w:marLeft w:val="0"/>
          <w:marRight w:val="0"/>
          <w:marTop w:val="72"/>
          <w:marBottom w:val="240"/>
          <w:divBdr>
            <w:top w:val="none" w:sz="0" w:space="0" w:color="auto"/>
            <w:left w:val="none" w:sz="0" w:space="0" w:color="auto"/>
            <w:bottom w:val="none" w:sz="0" w:space="0" w:color="auto"/>
            <w:right w:val="none" w:sz="0" w:space="0" w:color="auto"/>
          </w:divBdr>
        </w:div>
        <w:div w:id="1843160887">
          <w:marLeft w:val="0"/>
          <w:marRight w:val="0"/>
          <w:marTop w:val="72"/>
          <w:marBottom w:val="240"/>
          <w:divBdr>
            <w:top w:val="none" w:sz="0" w:space="0" w:color="auto"/>
            <w:left w:val="none" w:sz="0" w:space="0" w:color="auto"/>
            <w:bottom w:val="none" w:sz="0" w:space="0" w:color="auto"/>
            <w:right w:val="none" w:sz="0" w:space="0" w:color="auto"/>
          </w:divBdr>
        </w:div>
        <w:div w:id="1058239573">
          <w:marLeft w:val="0"/>
          <w:marRight w:val="0"/>
          <w:marTop w:val="72"/>
          <w:marBottom w:val="240"/>
          <w:divBdr>
            <w:top w:val="none" w:sz="0" w:space="0" w:color="auto"/>
            <w:left w:val="none" w:sz="0" w:space="0" w:color="auto"/>
            <w:bottom w:val="none" w:sz="0" w:space="0" w:color="auto"/>
            <w:right w:val="none" w:sz="0" w:space="0" w:color="auto"/>
          </w:divBdr>
        </w:div>
        <w:div w:id="2130080707">
          <w:marLeft w:val="0"/>
          <w:marRight w:val="0"/>
          <w:marTop w:val="72"/>
          <w:marBottom w:val="240"/>
          <w:divBdr>
            <w:top w:val="none" w:sz="0" w:space="0" w:color="auto"/>
            <w:left w:val="none" w:sz="0" w:space="0" w:color="auto"/>
            <w:bottom w:val="none" w:sz="0" w:space="0" w:color="auto"/>
            <w:right w:val="none" w:sz="0" w:space="0" w:color="auto"/>
          </w:divBdr>
        </w:div>
        <w:div w:id="509568122">
          <w:marLeft w:val="0"/>
          <w:marRight w:val="0"/>
          <w:marTop w:val="72"/>
          <w:marBottom w:val="240"/>
          <w:divBdr>
            <w:top w:val="none" w:sz="0" w:space="0" w:color="auto"/>
            <w:left w:val="none" w:sz="0" w:space="0" w:color="auto"/>
            <w:bottom w:val="none" w:sz="0" w:space="0" w:color="auto"/>
            <w:right w:val="none" w:sz="0" w:space="0" w:color="auto"/>
          </w:divBdr>
        </w:div>
        <w:div w:id="1090194922">
          <w:marLeft w:val="0"/>
          <w:marRight w:val="0"/>
          <w:marTop w:val="72"/>
          <w:marBottom w:val="240"/>
          <w:divBdr>
            <w:top w:val="none" w:sz="0" w:space="0" w:color="auto"/>
            <w:left w:val="none" w:sz="0" w:space="0" w:color="auto"/>
            <w:bottom w:val="none" w:sz="0" w:space="0" w:color="auto"/>
            <w:right w:val="none" w:sz="0" w:space="0" w:color="auto"/>
          </w:divBdr>
        </w:div>
        <w:div w:id="1736590230">
          <w:marLeft w:val="0"/>
          <w:marRight w:val="0"/>
          <w:marTop w:val="72"/>
          <w:marBottom w:val="240"/>
          <w:divBdr>
            <w:top w:val="none" w:sz="0" w:space="0" w:color="auto"/>
            <w:left w:val="none" w:sz="0" w:space="0" w:color="auto"/>
            <w:bottom w:val="none" w:sz="0" w:space="0" w:color="auto"/>
            <w:right w:val="none" w:sz="0" w:space="0" w:color="auto"/>
          </w:divBdr>
        </w:div>
        <w:div w:id="1534995659">
          <w:marLeft w:val="0"/>
          <w:marRight w:val="0"/>
          <w:marTop w:val="72"/>
          <w:marBottom w:val="240"/>
          <w:divBdr>
            <w:top w:val="none" w:sz="0" w:space="0" w:color="auto"/>
            <w:left w:val="none" w:sz="0" w:space="0" w:color="auto"/>
            <w:bottom w:val="none" w:sz="0" w:space="0" w:color="auto"/>
            <w:right w:val="none" w:sz="0" w:space="0" w:color="auto"/>
          </w:divBdr>
        </w:div>
      </w:divsChild>
    </w:div>
    <w:div w:id="252978130">
      <w:bodyDiv w:val="1"/>
      <w:marLeft w:val="0"/>
      <w:marRight w:val="0"/>
      <w:marTop w:val="0"/>
      <w:marBottom w:val="0"/>
      <w:divBdr>
        <w:top w:val="none" w:sz="0" w:space="0" w:color="auto"/>
        <w:left w:val="none" w:sz="0" w:space="0" w:color="auto"/>
        <w:bottom w:val="none" w:sz="0" w:space="0" w:color="auto"/>
        <w:right w:val="none" w:sz="0" w:space="0" w:color="auto"/>
      </w:divBdr>
      <w:divsChild>
        <w:div w:id="1904834429">
          <w:marLeft w:val="0"/>
          <w:marRight w:val="0"/>
          <w:marTop w:val="72"/>
          <w:marBottom w:val="240"/>
          <w:divBdr>
            <w:top w:val="none" w:sz="0" w:space="0" w:color="auto"/>
            <w:left w:val="none" w:sz="0" w:space="0" w:color="auto"/>
            <w:bottom w:val="none" w:sz="0" w:space="0" w:color="auto"/>
            <w:right w:val="none" w:sz="0" w:space="0" w:color="auto"/>
          </w:divBdr>
        </w:div>
        <w:div w:id="2069062811">
          <w:marLeft w:val="240"/>
          <w:marRight w:val="0"/>
          <w:marTop w:val="0"/>
          <w:marBottom w:val="72"/>
          <w:divBdr>
            <w:top w:val="none" w:sz="0" w:space="0" w:color="auto"/>
            <w:left w:val="none" w:sz="0" w:space="0" w:color="auto"/>
            <w:bottom w:val="none" w:sz="0" w:space="0" w:color="auto"/>
            <w:right w:val="none" w:sz="0" w:space="0" w:color="auto"/>
          </w:divBdr>
          <w:divsChild>
            <w:div w:id="708845790">
              <w:marLeft w:val="0"/>
              <w:marRight w:val="0"/>
              <w:marTop w:val="240"/>
              <w:marBottom w:val="0"/>
              <w:divBdr>
                <w:top w:val="none" w:sz="0" w:space="0" w:color="auto"/>
                <w:left w:val="none" w:sz="0" w:space="0" w:color="auto"/>
                <w:bottom w:val="none" w:sz="0" w:space="0" w:color="auto"/>
                <w:right w:val="none" w:sz="0" w:space="0" w:color="auto"/>
              </w:divBdr>
            </w:div>
            <w:div w:id="1088581590">
              <w:marLeft w:val="0"/>
              <w:marRight w:val="0"/>
              <w:marTop w:val="240"/>
              <w:marBottom w:val="0"/>
              <w:divBdr>
                <w:top w:val="none" w:sz="0" w:space="0" w:color="auto"/>
                <w:left w:val="none" w:sz="0" w:space="0" w:color="auto"/>
                <w:bottom w:val="none" w:sz="0" w:space="0" w:color="auto"/>
                <w:right w:val="none" w:sz="0" w:space="0" w:color="auto"/>
              </w:divBdr>
              <w:divsChild>
                <w:div w:id="1783184240">
                  <w:marLeft w:val="0"/>
                  <w:marRight w:val="0"/>
                  <w:marTop w:val="72"/>
                  <w:marBottom w:val="240"/>
                  <w:divBdr>
                    <w:top w:val="none" w:sz="0" w:space="0" w:color="auto"/>
                    <w:left w:val="none" w:sz="0" w:space="0" w:color="auto"/>
                    <w:bottom w:val="none" w:sz="0" w:space="0" w:color="auto"/>
                    <w:right w:val="none" w:sz="0" w:space="0" w:color="auto"/>
                  </w:divBdr>
                </w:div>
                <w:div w:id="1118181834">
                  <w:marLeft w:val="0"/>
                  <w:marRight w:val="0"/>
                  <w:marTop w:val="72"/>
                  <w:marBottom w:val="240"/>
                  <w:divBdr>
                    <w:top w:val="none" w:sz="0" w:space="0" w:color="auto"/>
                    <w:left w:val="none" w:sz="0" w:space="0" w:color="auto"/>
                    <w:bottom w:val="none" w:sz="0" w:space="0" w:color="auto"/>
                    <w:right w:val="none" w:sz="0" w:space="0" w:color="auto"/>
                  </w:divBdr>
                </w:div>
                <w:div w:id="1470367439">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1581137280">
          <w:marLeft w:val="240"/>
          <w:marRight w:val="0"/>
          <w:marTop w:val="0"/>
          <w:marBottom w:val="72"/>
          <w:divBdr>
            <w:top w:val="none" w:sz="0" w:space="0" w:color="auto"/>
            <w:left w:val="none" w:sz="0" w:space="0" w:color="auto"/>
            <w:bottom w:val="none" w:sz="0" w:space="0" w:color="auto"/>
            <w:right w:val="none" w:sz="0" w:space="0" w:color="auto"/>
          </w:divBdr>
          <w:divsChild>
            <w:div w:id="931233771">
              <w:marLeft w:val="0"/>
              <w:marRight w:val="0"/>
              <w:marTop w:val="240"/>
              <w:marBottom w:val="0"/>
              <w:divBdr>
                <w:top w:val="none" w:sz="0" w:space="0" w:color="auto"/>
                <w:left w:val="none" w:sz="0" w:space="0" w:color="auto"/>
                <w:bottom w:val="none" w:sz="0" w:space="0" w:color="auto"/>
                <w:right w:val="none" w:sz="0" w:space="0" w:color="auto"/>
              </w:divBdr>
            </w:div>
            <w:div w:id="1632327618">
              <w:marLeft w:val="0"/>
              <w:marRight w:val="0"/>
              <w:marTop w:val="240"/>
              <w:marBottom w:val="0"/>
              <w:divBdr>
                <w:top w:val="none" w:sz="0" w:space="0" w:color="auto"/>
                <w:left w:val="none" w:sz="0" w:space="0" w:color="auto"/>
                <w:bottom w:val="none" w:sz="0" w:space="0" w:color="auto"/>
                <w:right w:val="none" w:sz="0" w:space="0" w:color="auto"/>
              </w:divBdr>
              <w:divsChild>
                <w:div w:id="1927882027">
                  <w:marLeft w:val="0"/>
                  <w:marRight w:val="0"/>
                  <w:marTop w:val="0"/>
                  <w:marBottom w:val="0"/>
                  <w:divBdr>
                    <w:top w:val="none" w:sz="0" w:space="0" w:color="auto"/>
                    <w:left w:val="none" w:sz="0" w:space="0" w:color="auto"/>
                    <w:bottom w:val="none" w:sz="0" w:space="0" w:color="auto"/>
                    <w:right w:val="none" w:sz="0" w:space="0" w:color="auto"/>
                  </w:divBdr>
                  <w:divsChild>
                    <w:div w:id="201477911">
                      <w:marLeft w:val="0"/>
                      <w:marRight w:val="0"/>
                      <w:marTop w:val="240"/>
                      <w:marBottom w:val="0"/>
                      <w:divBdr>
                        <w:top w:val="none" w:sz="0" w:space="0" w:color="auto"/>
                        <w:left w:val="none" w:sz="0" w:space="0" w:color="auto"/>
                        <w:bottom w:val="none" w:sz="0" w:space="0" w:color="auto"/>
                        <w:right w:val="none" w:sz="0" w:space="0" w:color="auto"/>
                      </w:divBdr>
                    </w:div>
                    <w:div w:id="1450901707">
                      <w:marLeft w:val="0"/>
                      <w:marRight w:val="0"/>
                      <w:marTop w:val="240"/>
                      <w:marBottom w:val="0"/>
                      <w:divBdr>
                        <w:top w:val="none" w:sz="0" w:space="0" w:color="auto"/>
                        <w:left w:val="none" w:sz="0" w:space="0" w:color="auto"/>
                        <w:bottom w:val="none" w:sz="0" w:space="0" w:color="auto"/>
                        <w:right w:val="none" w:sz="0" w:space="0" w:color="auto"/>
                      </w:divBdr>
                      <w:divsChild>
                        <w:div w:id="119111324">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1705708623">
                  <w:marLeft w:val="0"/>
                  <w:marRight w:val="0"/>
                  <w:marTop w:val="0"/>
                  <w:marBottom w:val="0"/>
                  <w:divBdr>
                    <w:top w:val="none" w:sz="0" w:space="0" w:color="auto"/>
                    <w:left w:val="none" w:sz="0" w:space="0" w:color="auto"/>
                    <w:bottom w:val="none" w:sz="0" w:space="0" w:color="auto"/>
                    <w:right w:val="none" w:sz="0" w:space="0" w:color="auto"/>
                  </w:divBdr>
                </w:div>
                <w:div w:id="762723556">
                  <w:marLeft w:val="0"/>
                  <w:marRight w:val="0"/>
                  <w:marTop w:val="0"/>
                  <w:marBottom w:val="0"/>
                  <w:divBdr>
                    <w:top w:val="none" w:sz="0" w:space="0" w:color="auto"/>
                    <w:left w:val="none" w:sz="0" w:space="0" w:color="auto"/>
                    <w:bottom w:val="none" w:sz="0" w:space="0" w:color="auto"/>
                    <w:right w:val="none" w:sz="0" w:space="0" w:color="auto"/>
                  </w:divBdr>
                </w:div>
                <w:div w:id="313874995">
                  <w:marLeft w:val="0"/>
                  <w:marRight w:val="0"/>
                  <w:marTop w:val="0"/>
                  <w:marBottom w:val="0"/>
                  <w:divBdr>
                    <w:top w:val="none" w:sz="0" w:space="0" w:color="auto"/>
                    <w:left w:val="none" w:sz="0" w:space="0" w:color="auto"/>
                    <w:bottom w:val="none" w:sz="0" w:space="0" w:color="auto"/>
                    <w:right w:val="none" w:sz="0" w:space="0" w:color="auto"/>
                  </w:divBdr>
                </w:div>
                <w:div w:id="1686245426">
                  <w:marLeft w:val="0"/>
                  <w:marRight w:val="0"/>
                  <w:marTop w:val="0"/>
                  <w:marBottom w:val="0"/>
                  <w:divBdr>
                    <w:top w:val="none" w:sz="0" w:space="0" w:color="auto"/>
                    <w:left w:val="none" w:sz="0" w:space="0" w:color="auto"/>
                    <w:bottom w:val="none" w:sz="0" w:space="0" w:color="auto"/>
                    <w:right w:val="none" w:sz="0" w:space="0" w:color="auto"/>
                  </w:divBdr>
                  <w:divsChild>
                    <w:div w:id="1898586751">
                      <w:marLeft w:val="0"/>
                      <w:marRight w:val="0"/>
                      <w:marTop w:val="240"/>
                      <w:marBottom w:val="0"/>
                      <w:divBdr>
                        <w:top w:val="none" w:sz="0" w:space="0" w:color="auto"/>
                        <w:left w:val="none" w:sz="0" w:space="0" w:color="auto"/>
                        <w:bottom w:val="none" w:sz="0" w:space="0" w:color="auto"/>
                        <w:right w:val="none" w:sz="0" w:space="0" w:color="auto"/>
                      </w:divBdr>
                    </w:div>
                    <w:div w:id="1256746021">
                      <w:marLeft w:val="0"/>
                      <w:marRight w:val="0"/>
                      <w:marTop w:val="240"/>
                      <w:marBottom w:val="0"/>
                      <w:divBdr>
                        <w:top w:val="none" w:sz="0" w:space="0" w:color="auto"/>
                        <w:left w:val="none" w:sz="0" w:space="0" w:color="auto"/>
                        <w:bottom w:val="none" w:sz="0" w:space="0" w:color="auto"/>
                        <w:right w:val="none" w:sz="0" w:space="0" w:color="auto"/>
                      </w:divBdr>
                      <w:divsChild>
                        <w:div w:id="1743330724">
                          <w:marLeft w:val="0"/>
                          <w:marRight w:val="0"/>
                          <w:marTop w:val="72"/>
                          <w:marBottom w:val="240"/>
                          <w:divBdr>
                            <w:top w:val="none" w:sz="0" w:space="0" w:color="auto"/>
                            <w:left w:val="none" w:sz="0" w:space="0" w:color="auto"/>
                            <w:bottom w:val="none" w:sz="0" w:space="0" w:color="auto"/>
                            <w:right w:val="none" w:sz="0" w:space="0" w:color="auto"/>
                          </w:divBdr>
                        </w:div>
                        <w:div w:id="828521660">
                          <w:marLeft w:val="0"/>
                          <w:marRight w:val="0"/>
                          <w:marTop w:val="72"/>
                          <w:marBottom w:val="240"/>
                          <w:divBdr>
                            <w:top w:val="none" w:sz="0" w:space="0" w:color="auto"/>
                            <w:left w:val="none" w:sz="0" w:space="0" w:color="auto"/>
                            <w:bottom w:val="none" w:sz="0" w:space="0" w:color="auto"/>
                            <w:right w:val="none" w:sz="0" w:space="0" w:color="auto"/>
                          </w:divBdr>
                        </w:div>
                        <w:div w:id="524750441">
                          <w:marLeft w:val="0"/>
                          <w:marRight w:val="0"/>
                          <w:marTop w:val="72"/>
                          <w:marBottom w:val="240"/>
                          <w:divBdr>
                            <w:top w:val="none" w:sz="0" w:space="0" w:color="auto"/>
                            <w:left w:val="none" w:sz="0" w:space="0" w:color="auto"/>
                            <w:bottom w:val="none" w:sz="0" w:space="0" w:color="auto"/>
                            <w:right w:val="none" w:sz="0" w:space="0" w:color="auto"/>
                          </w:divBdr>
                        </w:div>
                        <w:div w:id="1901288523">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sChild>
        </w:div>
        <w:div w:id="1035616571">
          <w:marLeft w:val="240"/>
          <w:marRight w:val="0"/>
          <w:marTop w:val="0"/>
          <w:marBottom w:val="72"/>
          <w:divBdr>
            <w:top w:val="none" w:sz="0" w:space="0" w:color="auto"/>
            <w:left w:val="none" w:sz="0" w:space="0" w:color="auto"/>
            <w:bottom w:val="none" w:sz="0" w:space="0" w:color="auto"/>
            <w:right w:val="none" w:sz="0" w:space="0" w:color="auto"/>
          </w:divBdr>
          <w:divsChild>
            <w:div w:id="1879122576">
              <w:marLeft w:val="0"/>
              <w:marRight w:val="0"/>
              <w:marTop w:val="240"/>
              <w:marBottom w:val="0"/>
              <w:divBdr>
                <w:top w:val="none" w:sz="0" w:space="0" w:color="auto"/>
                <w:left w:val="none" w:sz="0" w:space="0" w:color="auto"/>
                <w:bottom w:val="none" w:sz="0" w:space="0" w:color="auto"/>
                <w:right w:val="none" w:sz="0" w:space="0" w:color="auto"/>
              </w:divBdr>
            </w:div>
            <w:div w:id="1431003678">
              <w:marLeft w:val="0"/>
              <w:marRight w:val="0"/>
              <w:marTop w:val="240"/>
              <w:marBottom w:val="0"/>
              <w:divBdr>
                <w:top w:val="none" w:sz="0" w:space="0" w:color="auto"/>
                <w:left w:val="none" w:sz="0" w:space="0" w:color="auto"/>
                <w:bottom w:val="none" w:sz="0" w:space="0" w:color="auto"/>
                <w:right w:val="none" w:sz="0" w:space="0" w:color="auto"/>
              </w:divBdr>
              <w:divsChild>
                <w:div w:id="77023003">
                  <w:marLeft w:val="0"/>
                  <w:marRight w:val="0"/>
                  <w:marTop w:val="72"/>
                  <w:marBottom w:val="240"/>
                  <w:divBdr>
                    <w:top w:val="none" w:sz="0" w:space="0" w:color="auto"/>
                    <w:left w:val="none" w:sz="0" w:space="0" w:color="auto"/>
                    <w:bottom w:val="none" w:sz="0" w:space="0" w:color="auto"/>
                    <w:right w:val="none" w:sz="0" w:space="0" w:color="auto"/>
                  </w:divBdr>
                </w:div>
                <w:div w:id="75131180">
                  <w:marLeft w:val="0"/>
                  <w:marRight w:val="0"/>
                  <w:marTop w:val="72"/>
                  <w:marBottom w:val="240"/>
                  <w:divBdr>
                    <w:top w:val="none" w:sz="0" w:space="0" w:color="auto"/>
                    <w:left w:val="none" w:sz="0" w:space="0" w:color="auto"/>
                    <w:bottom w:val="none" w:sz="0" w:space="0" w:color="auto"/>
                    <w:right w:val="none" w:sz="0" w:space="0" w:color="auto"/>
                  </w:divBdr>
                </w:div>
                <w:div w:id="1617442614">
                  <w:marLeft w:val="0"/>
                  <w:marRight w:val="0"/>
                  <w:marTop w:val="72"/>
                  <w:marBottom w:val="240"/>
                  <w:divBdr>
                    <w:top w:val="none" w:sz="0" w:space="0" w:color="auto"/>
                    <w:left w:val="none" w:sz="0" w:space="0" w:color="auto"/>
                    <w:bottom w:val="none" w:sz="0" w:space="0" w:color="auto"/>
                    <w:right w:val="none" w:sz="0" w:space="0" w:color="auto"/>
                  </w:divBdr>
                </w:div>
                <w:div w:id="502358050">
                  <w:marLeft w:val="0"/>
                  <w:marRight w:val="0"/>
                  <w:marTop w:val="72"/>
                  <w:marBottom w:val="240"/>
                  <w:divBdr>
                    <w:top w:val="none" w:sz="0" w:space="0" w:color="auto"/>
                    <w:left w:val="none" w:sz="0" w:space="0" w:color="auto"/>
                    <w:bottom w:val="none" w:sz="0" w:space="0" w:color="auto"/>
                    <w:right w:val="none" w:sz="0" w:space="0" w:color="auto"/>
                  </w:divBdr>
                </w:div>
                <w:div w:id="609243500">
                  <w:marLeft w:val="0"/>
                  <w:marRight w:val="0"/>
                  <w:marTop w:val="72"/>
                  <w:marBottom w:val="240"/>
                  <w:divBdr>
                    <w:top w:val="none" w:sz="0" w:space="0" w:color="auto"/>
                    <w:left w:val="none" w:sz="0" w:space="0" w:color="auto"/>
                    <w:bottom w:val="none" w:sz="0" w:space="0" w:color="auto"/>
                    <w:right w:val="none" w:sz="0" w:space="0" w:color="auto"/>
                  </w:divBdr>
                </w:div>
                <w:div w:id="1072629792">
                  <w:marLeft w:val="0"/>
                  <w:marRight w:val="0"/>
                  <w:marTop w:val="72"/>
                  <w:marBottom w:val="240"/>
                  <w:divBdr>
                    <w:top w:val="none" w:sz="0" w:space="0" w:color="auto"/>
                    <w:left w:val="none" w:sz="0" w:space="0" w:color="auto"/>
                    <w:bottom w:val="none" w:sz="0" w:space="0" w:color="auto"/>
                    <w:right w:val="none" w:sz="0" w:space="0" w:color="auto"/>
                  </w:divBdr>
                </w:div>
                <w:div w:id="1035813955">
                  <w:marLeft w:val="0"/>
                  <w:marRight w:val="0"/>
                  <w:marTop w:val="72"/>
                  <w:marBottom w:val="240"/>
                  <w:divBdr>
                    <w:top w:val="none" w:sz="0" w:space="0" w:color="auto"/>
                    <w:left w:val="none" w:sz="0" w:space="0" w:color="auto"/>
                    <w:bottom w:val="none" w:sz="0" w:space="0" w:color="auto"/>
                    <w:right w:val="none" w:sz="0" w:space="0" w:color="auto"/>
                  </w:divBdr>
                </w:div>
                <w:div w:id="1566721922">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302467332">
      <w:bodyDiv w:val="1"/>
      <w:marLeft w:val="0"/>
      <w:marRight w:val="0"/>
      <w:marTop w:val="0"/>
      <w:marBottom w:val="0"/>
      <w:divBdr>
        <w:top w:val="none" w:sz="0" w:space="0" w:color="auto"/>
        <w:left w:val="none" w:sz="0" w:space="0" w:color="auto"/>
        <w:bottom w:val="none" w:sz="0" w:space="0" w:color="auto"/>
        <w:right w:val="none" w:sz="0" w:space="0" w:color="auto"/>
      </w:divBdr>
      <w:divsChild>
        <w:div w:id="2081780975">
          <w:marLeft w:val="0"/>
          <w:marRight w:val="0"/>
          <w:marTop w:val="72"/>
          <w:marBottom w:val="240"/>
          <w:divBdr>
            <w:top w:val="none" w:sz="0" w:space="0" w:color="auto"/>
            <w:left w:val="none" w:sz="0" w:space="0" w:color="auto"/>
            <w:bottom w:val="none" w:sz="0" w:space="0" w:color="auto"/>
            <w:right w:val="none" w:sz="0" w:space="0" w:color="auto"/>
          </w:divBdr>
        </w:div>
        <w:div w:id="306056277">
          <w:marLeft w:val="0"/>
          <w:marRight w:val="0"/>
          <w:marTop w:val="72"/>
          <w:marBottom w:val="240"/>
          <w:divBdr>
            <w:top w:val="none" w:sz="0" w:space="0" w:color="auto"/>
            <w:left w:val="none" w:sz="0" w:space="0" w:color="auto"/>
            <w:bottom w:val="none" w:sz="0" w:space="0" w:color="auto"/>
            <w:right w:val="none" w:sz="0" w:space="0" w:color="auto"/>
          </w:divBdr>
        </w:div>
      </w:divsChild>
    </w:div>
    <w:div w:id="397214384">
      <w:bodyDiv w:val="1"/>
      <w:marLeft w:val="0"/>
      <w:marRight w:val="0"/>
      <w:marTop w:val="0"/>
      <w:marBottom w:val="0"/>
      <w:divBdr>
        <w:top w:val="none" w:sz="0" w:space="0" w:color="auto"/>
        <w:left w:val="none" w:sz="0" w:space="0" w:color="auto"/>
        <w:bottom w:val="none" w:sz="0" w:space="0" w:color="auto"/>
        <w:right w:val="none" w:sz="0" w:space="0" w:color="auto"/>
      </w:divBdr>
      <w:divsChild>
        <w:div w:id="270405415">
          <w:marLeft w:val="0"/>
          <w:marRight w:val="0"/>
          <w:marTop w:val="72"/>
          <w:marBottom w:val="240"/>
          <w:divBdr>
            <w:top w:val="none" w:sz="0" w:space="0" w:color="auto"/>
            <w:left w:val="none" w:sz="0" w:space="0" w:color="auto"/>
            <w:bottom w:val="none" w:sz="0" w:space="0" w:color="auto"/>
            <w:right w:val="none" w:sz="0" w:space="0" w:color="auto"/>
          </w:divBdr>
        </w:div>
        <w:div w:id="1246186402">
          <w:marLeft w:val="0"/>
          <w:marRight w:val="0"/>
          <w:marTop w:val="72"/>
          <w:marBottom w:val="240"/>
          <w:divBdr>
            <w:top w:val="none" w:sz="0" w:space="0" w:color="auto"/>
            <w:left w:val="none" w:sz="0" w:space="0" w:color="auto"/>
            <w:bottom w:val="none" w:sz="0" w:space="0" w:color="auto"/>
            <w:right w:val="none" w:sz="0" w:space="0" w:color="auto"/>
          </w:divBdr>
        </w:div>
        <w:div w:id="862323261">
          <w:marLeft w:val="0"/>
          <w:marRight w:val="0"/>
          <w:marTop w:val="72"/>
          <w:marBottom w:val="240"/>
          <w:divBdr>
            <w:top w:val="none" w:sz="0" w:space="0" w:color="auto"/>
            <w:left w:val="none" w:sz="0" w:space="0" w:color="auto"/>
            <w:bottom w:val="none" w:sz="0" w:space="0" w:color="auto"/>
            <w:right w:val="none" w:sz="0" w:space="0" w:color="auto"/>
          </w:divBdr>
        </w:div>
        <w:div w:id="1701663460">
          <w:marLeft w:val="0"/>
          <w:marRight w:val="0"/>
          <w:marTop w:val="72"/>
          <w:marBottom w:val="240"/>
          <w:divBdr>
            <w:top w:val="none" w:sz="0" w:space="0" w:color="auto"/>
            <w:left w:val="none" w:sz="0" w:space="0" w:color="auto"/>
            <w:bottom w:val="none" w:sz="0" w:space="0" w:color="auto"/>
            <w:right w:val="none" w:sz="0" w:space="0" w:color="auto"/>
          </w:divBdr>
        </w:div>
        <w:div w:id="925268557">
          <w:marLeft w:val="0"/>
          <w:marRight w:val="0"/>
          <w:marTop w:val="72"/>
          <w:marBottom w:val="240"/>
          <w:divBdr>
            <w:top w:val="none" w:sz="0" w:space="0" w:color="auto"/>
            <w:left w:val="none" w:sz="0" w:space="0" w:color="auto"/>
            <w:bottom w:val="none" w:sz="0" w:space="0" w:color="auto"/>
            <w:right w:val="none" w:sz="0" w:space="0" w:color="auto"/>
          </w:divBdr>
        </w:div>
        <w:div w:id="148835583">
          <w:marLeft w:val="0"/>
          <w:marRight w:val="0"/>
          <w:marTop w:val="72"/>
          <w:marBottom w:val="240"/>
          <w:divBdr>
            <w:top w:val="none" w:sz="0" w:space="0" w:color="auto"/>
            <w:left w:val="none" w:sz="0" w:space="0" w:color="auto"/>
            <w:bottom w:val="none" w:sz="0" w:space="0" w:color="auto"/>
            <w:right w:val="none" w:sz="0" w:space="0" w:color="auto"/>
          </w:divBdr>
        </w:div>
        <w:div w:id="299001127">
          <w:marLeft w:val="0"/>
          <w:marRight w:val="0"/>
          <w:marTop w:val="72"/>
          <w:marBottom w:val="240"/>
          <w:divBdr>
            <w:top w:val="none" w:sz="0" w:space="0" w:color="auto"/>
            <w:left w:val="none" w:sz="0" w:space="0" w:color="auto"/>
            <w:bottom w:val="none" w:sz="0" w:space="0" w:color="auto"/>
            <w:right w:val="none" w:sz="0" w:space="0" w:color="auto"/>
          </w:divBdr>
        </w:div>
        <w:div w:id="660544787">
          <w:marLeft w:val="0"/>
          <w:marRight w:val="0"/>
          <w:marTop w:val="72"/>
          <w:marBottom w:val="240"/>
          <w:divBdr>
            <w:top w:val="none" w:sz="0" w:space="0" w:color="auto"/>
            <w:left w:val="none" w:sz="0" w:space="0" w:color="auto"/>
            <w:bottom w:val="none" w:sz="0" w:space="0" w:color="auto"/>
            <w:right w:val="none" w:sz="0" w:space="0" w:color="auto"/>
          </w:divBdr>
        </w:div>
        <w:div w:id="56249168">
          <w:marLeft w:val="0"/>
          <w:marRight w:val="0"/>
          <w:marTop w:val="72"/>
          <w:marBottom w:val="240"/>
          <w:divBdr>
            <w:top w:val="none" w:sz="0" w:space="0" w:color="auto"/>
            <w:left w:val="none" w:sz="0" w:space="0" w:color="auto"/>
            <w:bottom w:val="none" w:sz="0" w:space="0" w:color="auto"/>
            <w:right w:val="none" w:sz="0" w:space="0" w:color="auto"/>
          </w:divBdr>
        </w:div>
        <w:div w:id="1797598247">
          <w:marLeft w:val="0"/>
          <w:marRight w:val="0"/>
          <w:marTop w:val="72"/>
          <w:marBottom w:val="240"/>
          <w:divBdr>
            <w:top w:val="none" w:sz="0" w:space="0" w:color="auto"/>
            <w:left w:val="none" w:sz="0" w:space="0" w:color="auto"/>
            <w:bottom w:val="none" w:sz="0" w:space="0" w:color="auto"/>
            <w:right w:val="none" w:sz="0" w:space="0" w:color="auto"/>
          </w:divBdr>
        </w:div>
        <w:div w:id="1926723490">
          <w:marLeft w:val="0"/>
          <w:marRight w:val="0"/>
          <w:marTop w:val="72"/>
          <w:marBottom w:val="240"/>
          <w:divBdr>
            <w:top w:val="none" w:sz="0" w:space="0" w:color="auto"/>
            <w:left w:val="none" w:sz="0" w:space="0" w:color="auto"/>
            <w:bottom w:val="none" w:sz="0" w:space="0" w:color="auto"/>
            <w:right w:val="none" w:sz="0" w:space="0" w:color="auto"/>
          </w:divBdr>
        </w:div>
        <w:div w:id="957444639">
          <w:marLeft w:val="0"/>
          <w:marRight w:val="0"/>
          <w:marTop w:val="72"/>
          <w:marBottom w:val="240"/>
          <w:divBdr>
            <w:top w:val="none" w:sz="0" w:space="0" w:color="auto"/>
            <w:left w:val="none" w:sz="0" w:space="0" w:color="auto"/>
            <w:bottom w:val="none" w:sz="0" w:space="0" w:color="auto"/>
            <w:right w:val="none" w:sz="0" w:space="0" w:color="auto"/>
          </w:divBdr>
        </w:div>
        <w:div w:id="1161507184">
          <w:marLeft w:val="0"/>
          <w:marRight w:val="0"/>
          <w:marTop w:val="72"/>
          <w:marBottom w:val="240"/>
          <w:divBdr>
            <w:top w:val="none" w:sz="0" w:space="0" w:color="auto"/>
            <w:left w:val="none" w:sz="0" w:space="0" w:color="auto"/>
            <w:bottom w:val="none" w:sz="0" w:space="0" w:color="auto"/>
            <w:right w:val="none" w:sz="0" w:space="0" w:color="auto"/>
          </w:divBdr>
        </w:div>
        <w:div w:id="1034309978">
          <w:marLeft w:val="0"/>
          <w:marRight w:val="0"/>
          <w:marTop w:val="72"/>
          <w:marBottom w:val="240"/>
          <w:divBdr>
            <w:top w:val="none" w:sz="0" w:space="0" w:color="auto"/>
            <w:left w:val="none" w:sz="0" w:space="0" w:color="auto"/>
            <w:bottom w:val="none" w:sz="0" w:space="0" w:color="auto"/>
            <w:right w:val="none" w:sz="0" w:space="0" w:color="auto"/>
          </w:divBdr>
        </w:div>
        <w:div w:id="432896216">
          <w:marLeft w:val="0"/>
          <w:marRight w:val="0"/>
          <w:marTop w:val="72"/>
          <w:marBottom w:val="240"/>
          <w:divBdr>
            <w:top w:val="none" w:sz="0" w:space="0" w:color="auto"/>
            <w:left w:val="none" w:sz="0" w:space="0" w:color="auto"/>
            <w:bottom w:val="none" w:sz="0" w:space="0" w:color="auto"/>
            <w:right w:val="none" w:sz="0" w:space="0" w:color="auto"/>
          </w:divBdr>
        </w:div>
        <w:div w:id="865873334">
          <w:marLeft w:val="0"/>
          <w:marRight w:val="0"/>
          <w:marTop w:val="72"/>
          <w:marBottom w:val="240"/>
          <w:divBdr>
            <w:top w:val="none" w:sz="0" w:space="0" w:color="auto"/>
            <w:left w:val="none" w:sz="0" w:space="0" w:color="auto"/>
            <w:bottom w:val="none" w:sz="0" w:space="0" w:color="auto"/>
            <w:right w:val="none" w:sz="0" w:space="0" w:color="auto"/>
          </w:divBdr>
        </w:div>
        <w:div w:id="842404372">
          <w:marLeft w:val="0"/>
          <w:marRight w:val="0"/>
          <w:marTop w:val="72"/>
          <w:marBottom w:val="240"/>
          <w:divBdr>
            <w:top w:val="none" w:sz="0" w:space="0" w:color="auto"/>
            <w:left w:val="none" w:sz="0" w:space="0" w:color="auto"/>
            <w:bottom w:val="none" w:sz="0" w:space="0" w:color="auto"/>
            <w:right w:val="none" w:sz="0" w:space="0" w:color="auto"/>
          </w:divBdr>
        </w:div>
        <w:div w:id="408113494">
          <w:marLeft w:val="0"/>
          <w:marRight w:val="0"/>
          <w:marTop w:val="72"/>
          <w:marBottom w:val="240"/>
          <w:divBdr>
            <w:top w:val="none" w:sz="0" w:space="0" w:color="auto"/>
            <w:left w:val="none" w:sz="0" w:space="0" w:color="auto"/>
            <w:bottom w:val="none" w:sz="0" w:space="0" w:color="auto"/>
            <w:right w:val="none" w:sz="0" w:space="0" w:color="auto"/>
          </w:divBdr>
        </w:div>
        <w:div w:id="1901476080">
          <w:marLeft w:val="0"/>
          <w:marRight w:val="0"/>
          <w:marTop w:val="72"/>
          <w:marBottom w:val="240"/>
          <w:divBdr>
            <w:top w:val="none" w:sz="0" w:space="0" w:color="auto"/>
            <w:left w:val="none" w:sz="0" w:space="0" w:color="auto"/>
            <w:bottom w:val="none" w:sz="0" w:space="0" w:color="auto"/>
            <w:right w:val="none" w:sz="0" w:space="0" w:color="auto"/>
          </w:divBdr>
        </w:div>
        <w:div w:id="1505320211">
          <w:marLeft w:val="0"/>
          <w:marRight w:val="0"/>
          <w:marTop w:val="72"/>
          <w:marBottom w:val="240"/>
          <w:divBdr>
            <w:top w:val="none" w:sz="0" w:space="0" w:color="auto"/>
            <w:left w:val="none" w:sz="0" w:space="0" w:color="auto"/>
            <w:bottom w:val="none" w:sz="0" w:space="0" w:color="auto"/>
            <w:right w:val="none" w:sz="0" w:space="0" w:color="auto"/>
          </w:divBdr>
        </w:div>
        <w:div w:id="1369985287">
          <w:marLeft w:val="0"/>
          <w:marRight w:val="0"/>
          <w:marTop w:val="72"/>
          <w:marBottom w:val="240"/>
          <w:divBdr>
            <w:top w:val="none" w:sz="0" w:space="0" w:color="auto"/>
            <w:left w:val="none" w:sz="0" w:space="0" w:color="auto"/>
            <w:bottom w:val="none" w:sz="0" w:space="0" w:color="auto"/>
            <w:right w:val="none" w:sz="0" w:space="0" w:color="auto"/>
          </w:divBdr>
        </w:div>
      </w:divsChild>
    </w:div>
    <w:div w:id="782306682">
      <w:bodyDiv w:val="1"/>
      <w:marLeft w:val="0"/>
      <w:marRight w:val="0"/>
      <w:marTop w:val="0"/>
      <w:marBottom w:val="0"/>
      <w:divBdr>
        <w:top w:val="none" w:sz="0" w:space="0" w:color="auto"/>
        <w:left w:val="none" w:sz="0" w:space="0" w:color="auto"/>
        <w:bottom w:val="none" w:sz="0" w:space="0" w:color="auto"/>
        <w:right w:val="none" w:sz="0" w:space="0" w:color="auto"/>
      </w:divBdr>
      <w:divsChild>
        <w:div w:id="484131393">
          <w:marLeft w:val="0"/>
          <w:marRight w:val="0"/>
          <w:marTop w:val="72"/>
          <w:marBottom w:val="240"/>
          <w:divBdr>
            <w:top w:val="none" w:sz="0" w:space="0" w:color="auto"/>
            <w:left w:val="none" w:sz="0" w:space="0" w:color="auto"/>
            <w:bottom w:val="none" w:sz="0" w:space="0" w:color="auto"/>
            <w:right w:val="none" w:sz="0" w:space="0" w:color="auto"/>
          </w:divBdr>
        </w:div>
        <w:div w:id="1716158204">
          <w:marLeft w:val="0"/>
          <w:marRight w:val="0"/>
          <w:marTop w:val="72"/>
          <w:marBottom w:val="240"/>
          <w:divBdr>
            <w:top w:val="none" w:sz="0" w:space="0" w:color="auto"/>
            <w:left w:val="none" w:sz="0" w:space="0" w:color="auto"/>
            <w:bottom w:val="none" w:sz="0" w:space="0" w:color="auto"/>
            <w:right w:val="none" w:sz="0" w:space="0" w:color="auto"/>
          </w:divBdr>
        </w:div>
        <w:div w:id="1097091224">
          <w:marLeft w:val="0"/>
          <w:marRight w:val="0"/>
          <w:marTop w:val="72"/>
          <w:marBottom w:val="240"/>
          <w:divBdr>
            <w:top w:val="none" w:sz="0" w:space="0" w:color="auto"/>
            <w:left w:val="none" w:sz="0" w:space="0" w:color="auto"/>
            <w:bottom w:val="none" w:sz="0" w:space="0" w:color="auto"/>
            <w:right w:val="none" w:sz="0" w:space="0" w:color="auto"/>
          </w:divBdr>
        </w:div>
        <w:div w:id="504905222">
          <w:marLeft w:val="0"/>
          <w:marRight w:val="0"/>
          <w:marTop w:val="72"/>
          <w:marBottom w:val="240"/>
          <w:divBdr>
            <w:top w:val="none" w:sz="0" w:space="0" w:color="auto"/>
            <w:left w:val="none" w:sz="0" w:space="0" w:color="auto"/>
            <w:bottom w:val="none" w:sz="0" w:space="0" w:color="auto"/>
            <w:right w:val="none" w:sz="0" w:space="0" w:color="auto"/>
          </w:divBdr>
        </w:div>
        <w:div w:id="398332386">
          <w:marLeft w:val="0"/>
          <w:marRight w:val="0"/>
          <w:marTop w:val="72"/>
          <w:marBottom w:val="240"/>
          <w:divBdr>
            <w:top w:val="none" w:sz="0" w:space="0" w:color="auto"/>
            <w:left w:val="none" w:sz="0" w:space="0" w:color="auto"/>
            <w:bottom w:val="none" w:sz="0" w:space="0" w:color="auto"/>
            <w:right w:val="none" w:sz="0" w:space="0" w:color="auto"/>
          </w:divBdr>
        </w:div>
        <w:div w:id="1466973273">
          <w:marLeft w:val="0"/>
          <w:marRight w:val="0"/>
          <w:marTop w:val="72"/>
          <w:marBottom w:val="240"/>
          <w:divBdr>
            <w:top w:val="none" w:sz="0" w:space="0" w:color="auto"/>
            <w:left w:val="none" w:sz="0" w:space="0" w:color="auto"/>
            <w:bottom w:val="none" w:sz="0" w:space="0" w:color="auto"/>
            <w:right w:val="none" w:sz="0" w:space="0" w:color="auto"/>
          </w:divBdr>
        </w:div>
        <w:div w:id="771514164">
          <w:marLeft w:val="0"/>
          <w:marRight w:val="0"/>
          <w:marTop w:val="72"/>
          <w:marBottom w:val="240"/>
          <w:divBdr>
            <w:top w:val="none" w:sz="0" w:space="0" w:color="auto"/>
            <w:left w:val="none" w:sz="0" w:space="0" w:color="auto"/>
            <w:bottom w:val="none" w:sz="0" w:space="0" w:color="auto"/>
            <w:right w:val="none" w:sz="0" w:space="0" w:color="auto"/>
          </w:divBdr>
        </w:div>
        <w:div w:id="1731272464">
          <w:marLeft w:val="0"/>
          <w:marRight w:val="0"/>
          <w:marTop w:val="72"/>
          <w:marBottom w:val="240"/>
          <w:divBdr>
            <w:top w:val="none" w:sz="0" w:space="0" w:color="auto"/>
            <w:left w:val="none" w:sz="0" w:space="0" w:color="auto"/>
            <w:bottom w:val="none" w:sz="0" w:space="0" w:color="auto"/>
            <w:right w:val="none" w:sz="0" w:space="0" w:color="auto"/>
          </w:divBdr>
        </w:div>
        <w:div w:id="1090195281">
          <w:marLeft w:val="0"/>
          <w:marRight w:val="0"/>
          <w:marTop w:val="72"/>
          <w:marBottom w:val="240"/>
          <w:divBdr>
            <w:top w:val="none" w:sz="0" w:space="0" w:color="auto"/>
            <w:left w:val="none" w:sz="0" w:space="0" w:color="auto"/>
            <w:bottom w:val="none" w:sz="0" w:space="0" w:color="auto"/>
            <w:right w:val="none" w:sz="0" w:space="0" w:color="auto"/>
          </w:divBdr>
        </w:div>
        <w:div w:id="900138240">
          <w:marLeft w:val="0"/>
          <w:marRight w:val="0"/>
          <w:marTop w:val="72"/>
          <w:marBottom w:val="240"/>
          <w:divBdr>
            <w:top w:val="none" w:sz="0" w:space="0" w:color="auto"/>
            <w:left w:val="none" w:sz="0" w:space="0" w:color="auto"/>
            <w:bottom w:val="none" w:sz="0" w:space="0" w:color="auto"/>
            <w:right w:val="none" w:sz="0" w:space="0" w:color="auto"/>
          </w:divBdr>
        </w:div>
        <w:div w:id="1479109050">
          <w:marLeft w:val="0"/>
          <w:marRight w:val="0"/>
          <w:marTop w:val="72"/>
          <w:marBottom w:val="240"/>
          <w:divBdr>
            <w:top w:val="none" w:sz="0" w:space="0" w:color="auto"/>
            <w:left w:val="none" w:sz="0" w:space="0" w:color="auto"/>
            <w:bottom w:val="none" w:sz="0" w:space="0" w:color="auto"/>
            <w:right w:val="none" w:sz="0" w:space="0" w:color="auto"/>
          </w:divBdr>
        </w:div>
      </w:divsChild>
    </w:div>
    <w:div w:id="929116423">
      <w:bodyDiv w:val="1"/>
      <w:marLeft w:val="0"/>
      <w:marRight w:val="0"/>
      <w:marTop w:val="0"/>
      <w:marBottom w:val="0"/>
      <w:divBdr>
        <w:top w:val="none" w:sz="0" w:space="0" w:color="auto"/>
        <w:left w:val="none" w:sz="0" w:space="0" w:color="auto"/>
        <w:bottom w:val="none" w:sz="0" w:space="0" w:color="auto"/>
        <w:right w:val="none" w:sz="0" w:space="0" w:color="auto"/>
      </w:divBdr>
      <w:divsChild>
        <w:div w:id="551229544">
          <w:marLeft w:val="0"/>
          <w:marRight w:val="0"/>
          <w:marTop w:val="72"/>
          <w:marBottom w:val="240"/>
          <w:divBdr>
            <w:top w:val="none" w:sz="0" w:space="0" w:color="auto"/>
            <w:left w:val="none" w:sz="0" w:space="0" w:color="auto"/>
            <w:bottom w:val="none" w:sz="0" w:space="0" w:color="auto"/>
            <w:right w:val="none" w:sz="0" w:space="0" w:color="auto"/>
          </w:divBdr>
        </w:div>
        <w:div w:id="1519006905">
          <w:marLeft w:val="0"/>
          <w:marRight w:val="0"/>
          <w:marTop w:val="72"/>
          <w:marBottom w:val="240"/>
          <w:divBdr>
            <w:top w:val="none" w:sz="0" w:space="0" w:color="auto"/>
            <w:left w:val="none" w:sz="0" w:space="0" w:color="auto"/>
            <w:bottom w:val="none" w:sz="0" w:space="0" w:color="auto"/>
            <w:right w:val="none" w:sz="0" w:space="0" w:color="auto"/>
          </w:divBdr>
        </w:div>
        <w:div w:id="825434241">
          <w:marLeft w:val="0"/>
          <w:marRight w:val="0"/>
          <w:marTop w:val="72"/>
          <w:marBottom w:val="240"/>
          <w:divBdr>
            <w:top w:val="none" w:sz="0" w:space="0" w:color="auto"/>
            <w:left w:val="none" w:sz="0" w:space="0" w:color="auto"/>
            <w:bottom w:val="none" w:sz="0" w:space="0" w:color="auto"/>
            <w:right w:val="none" w:sz="0" w:space="0" w:color="auto"/>
          </w:divBdr>
        </w:div>
        <w:div w:id="83570242">
          <w:marLeft w:val="0"/>
          <w:marRight w:val="0"/>
          <w:marTop w:val="72"/>
          <w:marBottom w:val="240"/>
          <w:divBdr>
            <w:top w:val="none" w:sz="0" w:space="0" w:color="auto"/>
            <w:left w:val="none" w:sz="0" w:space="0" w:color="auto"/>
            <w:bottom w:val="none" w:sz="0" w:space="0" w:color="auto"/>
            <w:right w:val="none" w:sz="0" w:space="0" w:color="auto"/>
          </w:divBdr>
        </w:div>
        <w:div w:id="540704423">
          <w:marLeft w:val="0"/>
          <w:marRight w:val="0"/>
          <w:marTop w:val="72"/>
          <w:marBottom w:val="240"/>
          <w:divBdr>
            <w:top w:val="none" w:sz="0" w:space="0" w:color="auto"/>
            <w:left w:val="none" w:sz="0" w:space="0" w:color="auto"/>
            <w:bottom w:val="none" w:sz="0" w:space="0" w:color="auto"/>
            <w:right w:val="none" w:sz="0" w:space="0" w:color="auto"/>
          </w:divBdr>
        </w:div>
        <w:div w:id="1951860951">
          <w:marLeft w:val="0"/>
          <w:marRight w:val="0"/>
          <w:marTop w:val="72"/>
          <w:marBottom w:val="240"/>
          <w:divBdr>
            <w:top w:val="none" w:sz="0" w:space="0" w:color="auto"/>
            <w:left w:val="none" w:sz="0" w:space="0" w:color="auto"/>
            <w:bottom w:val="none" w:sz="0" w:space="0" w:color="auto"/>
            <w:right w:val="none" w:sz="0" w:space="0" w:color="auto"/>
          </w:divBdr>
        </w:div>
        <w:div w:id="612395313">
          <w:marLeft w:val="0"/>
          <w:marRight w:val="0"/>
          <w:marTop w:val="72"/>
          <w:marBottom w:val="240"/>
          <w:divBdr>
            <w:top w:val="none" w:sz="0" w:space="0" w:color="auto"/>
            <w:left w:val="none" w:sz="0" w:space="0" w:color="auto"/>
            <w:bottom w:val="none" w:sz="0" w:space="0" w:color="auto"/>
            <w:right w:val="none" w:sz="0" w:space="0" w:color="auto"/>
          </w:divBdr>
        </w:div>
        <w:div w:id="311300962">
          <w:marLeft w:val="0"/>
          <w:marRight w:val="0"/>
          <w:marTop w:val="72"/>
          <w:marBottom w:val="240"/>
          <w:divBdr>
            <w:top w:val="none" w:sz="0" w:space="0" w:color="auto"/>
            <w:left w:val="none" w:sz="0" w:space="0" w:color="auto"/>
            <w:bottom w:val="none" w:sz="0" w:space="0" w:color="auto"/>
            <w:right w:val="none" w:sz="0" w:space="0" w:color="auto"/>
          </w:divBdr>
        </w:div>
        <w:div w:id="877621606">
          <w:marLeft w:val="0"/>
          <w:marRight w:val="0"/>
          <w:marTop w:val="72"/>
          <w:marBottom w:val="240"/>
          <w:divBdr>
            <w:top w:val="none" w:sz="0" w:space="0" w:color="auto"/>
            <w:left w:val="none" w:sz="0" w:space="0" w:color="auto"/>
            <w:bottom w:val="none" w:sz="0" w:space="0" w:color="auto"/>
            <w:right w:val="none" w:sz="0" w:space="0" w:color="auto"/>
          </w:divBdr>
        </w:div>
        <w:div w:id="1948387021">
          <w:marLeft w:val="0"/>
          <w:marRight w:val="0"/>
          <w:marTop w:val="72"/>
          <w:marBottom w:val="240"/>
          <w:divBdr>
            <w:top w:val="none" w:sz="0" w:space="0" w:color="auto"/>
            <w:left w:val="none" w:sz="0" w:space="0" w:color="auto"/>
            <w:bottom w:val="none" w:sz="0" w:space="0" w:color="auto"/>
            <w:right w:val="none" w:sz="0" w:space="0" w:color="auto"/>
          </w:divBdr>
        </w:div>
        <w:div w:id="1851216936">
          <w:marLeft w:val="0"/>
          <w:marRight w:val="0"/>
          <w:marTop w:val="72"/>
          <w:marBottom w:val="240"/>
          <w:divBdr>
            <w:top w:val="none" w:sz="0" w:space="0" w:color="auto"/>
            <w:left w:val="none" w:sz="0" w:space="0" w:color="auto"/>
            <w:bottom w:val="none" w:sz="0" w:space="0" w:color="auto"/>
            <w:right w:val="none" w:sz="0" w:space="0" w:color="auto"/>
          </w:divBdr>
        </w:div>
        <w:div w:id="585655147">
          <w:marLeft w:val="0"/>
          <w:marRight w:val="0"/>
          <w:marTop w:val="72"/>
          <w:marBottom w:val="240"/>
          <w:divBdr>
            <w:top w:val="none" w:sz="0" w:space="0" w:color="auto"/>
            <w:left w:val="none" w:sz="0" w:space="0" w:color="auto"/>
            <w:bottom w:val="none" w:sz="0" w:space="0" w:color="auto"/>
            <w:right w:val="none" w:sz="0" w:space="0" w:color="auto"/>
          </w:divBdr>
        </w:div>
        <w:div w:id="894238724">
          <w:marLeft w:val="0"/>
          <w:marRight w:val="0"/>
          <w:marTop w:val="72"/>
          <w:marBottom w:val="240"/>
          <w:divBdr>
            <w:top w:val="none" w:sz="0" w:space="0" w:color="auto"/>
            <w:left w:val="none" w:sz="0" w:space="0" w:color="auto"/>
            <w:bottom w:val="none" w:sz="0" w:space="0" w:color="auto"/>
            <w:right w:val="none" w:sz="0" w:space="0" w:color="auto"/>
          </w:divBdr>
        </w:div>
        <w:div w:id="267660411">
          <w:marLeft w:val="0"/>
          <w:marRight w:val="0"/>
          <w:marTop w:val="72"/>
          <w:marBottom w:val="240"/>
          <w:divBdr>
            <w:top w:val="none" w:sz="0" w:space="0" w:color="auto"/>
            <w:left w:val="none" w:sz="0" w:space="0" w:color="auto"/>
            <w:bottom w:val="none" w:sz="0" w:space="0" w:color="auto"/>
            <w:right w:val="none" w:sz="0" w:space="0" w:color="auto"/>
          </w:divBdr>
        </w:div>
        <w:div w:id="180316175">
          <w:marLeft w:val="0"/>
          <w:marRight w:val="0"/>
          <w:marTop w:val="72"/>
          <w:marBottom w:val="240"/>
          <w:divBdr>
            <w:top w:val="none" w:sz="0" w:space="0" w:color="auto"/>
            <w:left w:val="none" w:sz="0" w:space="0" w:color="auto"/>
            <w:bottom w:val="none" w:sz="0" w:space="0" w:color="auto"/>
            <w:right w:val="none" w:sz="0" w:space="0" w:color="auto"/>
          </w:divBdr>
        </w:div>
      </w:divsChild>
    </w:div>
    <w:div w:id="1013414916">
      <w:bodyDiv w:val="1"/>
      <w:marLeft w:val="0"/>
      <w:marRight w:val="0"/>
      <w:marTop w:val="0"/>
      <w:marBottom w:val="0"/>
      <w:divBdr>
        <w:top w:val="none" w:sz="0" w:space="0" w:color="auto"/>
        <w:left w:val="none" w:sz="0" w:space="0" w:color="auto"/>
        <w:bottom w:val="none" w:sz="0" w:space="0" w:color="auto"/>
        <w:right w:val="none" w:sz="0" w:space="0" w:color="auto"/>
      </w:divBdr>
      <w:divsChild>
        <w:div w:id="1029144199">
          <w:marLeft w:val="0"/>
          <w:marRight w:val="0"/>
          <w:marTop w:val="72"/>
          <w:marBottom w:val="240"/>
          <w:divBdr>
            <w:top w:val="none" w:sz="0" w:space="0" w:color="auto"/>
            <w:left w:val="none" w:sz="0" w:space="0" w:color="auto"/>
            <w:bottom w:val="none" w:sz="0" w:space="0" w:color="auto"/>
            <w:right w:val="none" w:sz="0" w:space="0" w:color="auto"/>
          </w:divBdr>
        </w:div>
        <w:div w:id="554893991">
          <w:marLeft w:val="0"/>
          <w:marRight w:val="0"/>
          <w:marTop w:val="72"/>
          <w:marBottom w:val="240"/>
          <w:divBdr>
            <w:top w:val="none" w:sz="0" w:space="0" w:color="auto"/>
            <w:left w:val="none" w:sz="0" w:space="0" w:color="auto"/>
            <w:bottom w:val="none" w:sz="0" w:space="0" w:color="auto"/>
            <w:right w:val="none" w:sz="0" w:space="0" w:color="auto"/>
          </w:divBdr>
        </w:div>
        <w:div w:id="1408457579">
          <w:marLeft w:val="0"/>
          <w:marRight w:val="0"/>
          <w:marTop w:val="72"/>
          <w:marBottom w:val="240"/>
          <w:divBdr>
            <w:top w:val="none" w:sz="0" w:space="0" w:color="auto"/>
            <w:left w:val="none" w:sz="0" w:space="0" w:color="auto"/>
            <w:bottom w:val="none" w:sz="0" w:space="0" w:color="auto"/>
            <w:right w:val="none" w:sz="0" w:space="0" w:color="auto"/>
          </w:divBdr>
        </w:div>
        <w:div w:id="773206532">
          <w:marLeft w:val="0"/>
          <w:marRight w:val="0"/>
          <w:marTop w:val="72"/>
          <w:marBottom w:val="240"/>
          <w:divBdr>
            <w:top w:val="none" w:sz="0" w:space="0" w:color="auto"/>
            <w:left w:val="none" w:sz="0" w:space="0" w:color="auto"/>
            <w:bottom w:val="none" w:sz="0" w:space="0" w:color="auto"/>
            <w:right w:val="none" w:sz="0" w:space="0" w:color="auto"/>
          </w:divBdr>
        </w:div>
        <w:div w:id="1715084819">
          <w:marLeft w:val="0"/>
          <w:marRight w:val="0"/>
          <w:marTop w:val="72"/>
          <w:marBottom w:val="240"/>
          <w:divBdr>
            <w:top w:val="none" w:sz="0" w:space="0" w:color="auto"/>
            <w:left w:val="none" w:sz="0" w:space="0" w:color="auto"/>
            <w:bottom w:val="none" w:sz="0" w:space="0" w:color="auto"/>
            <w:right w:val="none" w:sz="0" w:space="0" w:color="auto"/>
          </w:divBdr>
        </w:div>
        <w:div w:id="414591516">
          <w:marLeft w:val="0"/>
          <w:marRight w:val="0"/>
          <w:marTop w:val="72"/>
          <w:marBottom w:val="240"/>
          <w:divBdr>
            <w:top w:val="none" w:sz="0" w:space="0" w:color="auto"/>
            <w:left w:val="none" w:sz="0" w:space="0" w:color="auto"/>
            <w:bottom w:val="none" w:sz="0" w:space="0" w:color="auto"/>
            <w:right w:val="none" w:sz="0" w:space="0" w:color="auto"/>
          </w:divBdr>
        </w:div>
        <w:div w:id="200938847">
          <w:marLeft w:val="0"/>
          <w:marRight w:val="0"/>
          <w:marTop w:val="72"/>
          <w:marBottom w:val="240"/>
          <w:divBdr>
            <w:top w:val="none" w:sz="0" w:space="0" w:color="auto"/>
            <w:left w:val="none" w:sz="0" w:space="0" w:color="auto"/>
            <w:bottom w:val="none" w:sz="0" w:space="0" w:color="auto"/>
            <w:right w:val="none" w:sz="0" w:space="0" w:color="auto"/>
          </w:divBdr>
        </w:div>
        <w:div w:id="1596357718">
          <w:marLeft w:val="0"/>
          <w:marRight w:val="0"/>
          <w:marTop w:val="72"/>
          <w:marBottom w:val="240"/>
          <w:divBdr>
            <w:top w:val="none" w:sz="0" w:space="0" w:color="auto"/>
            <w:left w:val="none" w:sz="0" w:space="0" w:color="auto"/>
            <w:bottom w:val="none" w:sz="0" w:space="0" w:color="auto"/>
            <w:right w:val="none" w:sz="0" w:space="0" w:color="auto"/>
          </w:divBdr>
        </w:div>
        <w:div w:id="373580616">
          <w:marLeft w:val="0"/>
          <w:marRight w:val="0"/>
          <w:marTop w:val="72"/>
          <w:marBottom w:val="240"/>
          <w:divBdr>
            <w:top w:val="none" w:sz="0" w:space="0" w:color="auto"/>
            <w:left w:val="none" w:sz="0" w:space="0" w:color="auto"/>
            <w:bottom w:val="none" w:sz="0" w:space="0" w:color="auto"/>
            <w:right w:val="none" w:sz="0" w:space="0" w:color="auto"/>
          </w:divBdr>
        </w:div>
        <w:div w:id="1813138809">
          <w:marLeft w:val="0"/>
          <w:marRight w:val="0"/>
          <w:marTop w:val="72"/>
          <w:marBottom w:val="240"/>
          <w:divBdr>
            <w:top w:val="none" w:sz="0" w:space="0" w:color="auto"/>
            <w:left w:val="none" w:sz="0" w:space="0" w:color="auto"/>
            <w:bottom w:val="none" w:sz="0" w:space="0" w:color="auto"/>
            <w:right w:val="none" w:sz="0" w:space="0" w:color="auto"/>
          </w:divBdr>
        </w:div>
      </w:divsChild>
    </w:div>
    <w:div w:id="1120031322">
      <w:bodyDiv w:val="1"/>
      <w:marLeft w:val="0"/>
      <w:marRight w:val="0"/>
      <w:marTop w:val="0"/>
      <w:marBottom w:val="0"/>
      <w:divBdr>
        <w:top w:val="none" w:sz="0" w:space="0" w:color="auto"/>
        <w:left w:val="none" w:sz="0" w:space="0" w:color="auto"/>
        <w:bottom w:val="none" w:sz="0" w:space="0" w:color="auto"/>
        <w:right w:val="none" w:sz="0" w:space="0" w:color="auto"/>
      </w:divBdr>
      <w:divsChild>
        <w:div w:id="1441141831">
          <w:marLeft w:val="0"/>
          <w:marRight w:val="0"/>
          <w:marTop w:val="72"/>
          <w:marBottom w:val="240"/>
          <w:divBdr>
            <w:top w:val="none" w:sz="0" w:space="0" w:color="auto"/>
            <w:left w:val="none" w:sz="0" w:space="0" w:color="auto"/>
            <w:bottom w:val="none" w:sz="0" w:space="0" w:color="auto"/>
            <w:right w:val="none" w:sz="0" w:space="0" w:color="auto"/>
          </w:divBdr>
        </w:div>
        <w:div w:id="1700666832">
          <w:marLeft w:val="0"/>
          <w:marRight w:val="0"/>
          <w:marTop w:val="72"/>
          <w:marBottom w:val="240"/>
          <w:divBdr>
            <w:top w:val="none" w:sz="0" w:space="0" w:color="auto"/>
            <w:left w:val="none" w:sz="0" w:space="0" w:color="auto"/>
            <w:bottom w:val="none" w:sz="0" w:space="0" w:color="auto"/>
            <w:right w:val="none" w:sz="0" w:space="0" w:color="auto"/>
          </w:divBdr>
        </w:div>
        <w:div w:id="879708545">
          <w:marLeft w:val="0"/>
          <w:marRight w:val="0"/>
          <w:marTop w:val="72"/>
          <w:marBottom w:val="240"/>
          <w:divBdr>
            <w:top w:val="none" w:sz="0" w:space="0" w:color="auto"/>
            <w:left w:val="none" w:sz="0" w:space="0" w:color="auto"/>
            <w:bottom w:val="none" w:sz="0" w:space="0" w:color="auto"/>
            <w:right w:val="none" w:sz="0" w:space="0" w:color="auto"/>
          </w:divBdr>
        </w:div>
        <w:div w:id="1982541570">
          <w:marLeft w:val="0"/>
          <w:marRight w:val="0"/>
          <w:marTop w:val="72"/>
          <w:marBottom w:val="240"/>
          <w:divBdr>
            <w:top w:val="none" w:sz="0" w:space="0" w:color="auto"/>
            <w:left w:val="none" w:sz="0" w:space="0" w:color="auto"/>
            <w:bottom w:val="none" w:sz="0" w:space="0" w:color="auto"/>
            <w:right w:val="none" w:sz="0" w:space="0" w:color="auto"/>
          </w:divBdr>
        </w:div>
        <w:div w:id="2055882930">
          <w:marLeft w:val="0"/>
          <w:marRight w:val="0"/>
          <w:marTop w:val="72"/>
          <w:marBottom w:val="240"/>
          <w:divBdr>
            <w:top w:val="none" w:sz="0" w:space="0" w:color="auto"/>
            <w:left w:val="none" w:sz="0" w:space="0" w:color="auto"/>
            <w:bottom w:val="none" w:sz="0" w:space="0" w:color="auto"/>
            <w:right w:val="none" w:sz="0" w:space="0" w:color="auto"/>
          </w:divBdr>
        </w:div>
        <w:div w:id="1939175683">
          <w:marLeft w:val="0"/>
          <w:marRight w:val="0"/>
          <w:marTop w:val="72"/>
          <w:marBottom w:val="240"/>
          <w:divBdr>
            <w:top w:val="none" w:sz="0" w:space="0" w:color="auto"/>
            <w:left w:val="none" w:sz="0" w:space="0" w:color="auto"/>
            <w:bottom w:val="none" w:sz="0" w:space="0" w:color="auto"/>
            <w:right w:val="none" w:sz="0" w:space="0" w:color="auto"/>
          </w:divBdr>
        </w:div>
        <w:div w:id="612978935">
          <w:marLeft w:val="0"/>
          <w:marRight w:val="0"/>
          <w:marTop w:val="72"/>
          <w:marBottom w:val="240"/>
          <w:divBdr>
            <w:top w:val="none" w:sz="0" w:space="0" w:color="auto"/>
            <w:left w:val="none" w:sz="0" w:space="0" w:color="auto"/>
            <w:bottom w:val="none" w:sz="0" w:space="0" w:color="auto"/>
            <w:right w:val="none" w:sz="0" w:space="0" w:color="auto"/>
          </w:divBdr>
        </w:div>
        <w:div w:id="561521161">
          <w:marLeft w:val="0"/>
          <w:marRight w:val="0"/>
          <w:marTop w:val="72"/>
          <w:marBottom w:val="240"/>
          <w:divBdr>
            <w:top w:val="none" w:sz="0" w:space="0" w:color="auto"/>
            <w:left w:val="none" w:sz="0" w:space="0" w:color="auto"/>
            <w:bottom w:val="none" w:sz="0" w:space="0" w:color="auto"/>
            <w:right w:val="none" w:sz="0" w:space="0" w:color="auto"/>
          </w:divBdr>
        </w:div>
        <w:div w:id="1334839385">
          <w:marLeft w:val="0"/>
          <w:marRight w:val="0"/>
          <w:marTop w:val="72"/>
          <w:marBottom w:val="240"/>
          <w:divBdr>
            <w:top w:val="none" w:sz="0" w:space="0" w:color="auto"/>
            <w:left w:val="none" w:sz="0" w:space="0" w:color="auto"/>
            <w:bottom w:val="none" w:sz="0" w:space="0" w:color="auto"/>
            <w:right w:val="none" w:sz="0" w:space="0" w:color="auto"/>
          </w:divBdr>
        </w:div>
        <w:div w:id="1282303860">
          <w:marLeft w:val="0"/>
          <w:marRight w:val="0"/>
          <w:marTop w:val="72"/>
          <w:marBottom w:val="240"/>
          <w:divBdr>
            <w:top w:val="none" w:sz="0" w:space="0" w:color="auto"/>
            <w:left w:val="none" w:sz="0" w:space="0" w:color="auto"/>
            <w:bottom w:val="none" w:sz="0" w:space="0" w:color="auto"/>
            <w:right w:val="none" w:sz="0" w:space="0" w:color="auto"/>
          </w:divBdr>
        </w:div>
        <w:div w:id="1766613020">
          <w:marLeft w:val="0"/>
          <w:marRight w:val="0"/>
          <w:marTop w:val="72"/>
          <w:marBottom w:val="240"/>
          <w:divBdr>
            <w:top w:val="none" w:sz="0" w:space="0" w:color="auto"/>
            <w:left w:val="none" w:sz="0" w:space="0" w:color="auto"/>
            <w:bottom w:val="none" w:sz="0" w:space="0" w:color="auto"/>
            <w:right w:val="none" w:sz="0" w:space="0" w:color="auto"/>
          </w:divBdr>
        </w:div>
      </w:divsChild>
    </w:div>
    <w:div w:id="1346784144">
      <w:bodyDiv w:val="1"/>
      <w:marLeft w:val="0"/>
      <w:marRight w:val="0"/>
      <w:marTop w:val="0"/>
      <w:marBottom w:val="0"/>
      <w:divBdr>
        <w:top w:val="none" w:sz="0" w:space="0" w:color="auto"/>
        <w:left w:val="none" w:sz="0" w:space="0" w:color="auto"/>
        <w:bottom w:val="none" w:sz="0" w:space="0" w:color="auto"/>
        <w:right w:val="none" w:sz="0" w:space="0" w:color="auto"/>
      </w:divBdr>
      <w:divsChild>
        <w:div w:id="1015421613">
          <w:marLeft w:val="0"/>
          <w:marRight w:val="0"/>
          <w:marTop w:val="72"/>
          <w:marBottom w:val="240"/>
          <w:divBdr>
            <w:top w:val="none" w:sz="0" w:space="0" w:color="auto"/>
            <w:left w:val="none" w:sz="0" w:space="0" w:color="auto"/>
            <w:bottom w:val="none" w:sz="0" w:space="0" w:color="auto"/>
            <w:right w:val="none" w:sz="0" w:space="0" w:color="auto"/>
          </w:divBdr>
        </w:div>
        <w:div w:id="1557469000">
          <w:marLeft w:val="0"/>
          <w:marRight w:val="0"/>
          <w:marTop w:val="72"/>
          <w:marBottom w:val="240"/>
          <w:divBdr>
            <w:top w:val="none" w:sz="0" w:space="0" w:color="auto"/>
            <w:left w:val="none" w:sz="0" w:space="0" w:color="auto"/>
            <w:bottom w:val="none" w:sz="0" w:space="0" w:color="auto"/>
            <w:right w:val="none" w:sz="0" w:space="0" w:color="auto"/>
          </w:divBdr>
        </w:div>
        <w:div w:id="810824035">
          <w:marLeft w:val="0"/>
          <w:marRight w:val="0"/>
          <w:marTop w:val="72"/>
          <w:marBottom w:val="240"/>
          <w:divBdr>
            <w:top w:val="none" w:sz="0" w:space="0" w:color="auto"/>
            <w:left w:val="none" w:sz="0" w:space="0" w:color="auto"/>
            <w:bottom w:val="none" w:sz="0" w:space="0" w:color="auto"/>
            <w:right w:val="none" w:sz="0" w:space="0" w:color="auto"/>
          </w:divBdr>
        </w:div>
        <w:div w:id="1247685677">
          <w:marLeft w:val="0"/>
          <w:marRight w:val="0"/>
          <w:marTop w:val="72"/>
          <w:marBottom w:val="240"/>
          <w:divBdr>
            <w:top w:val="none" w:sz="0" w:space="0" w:color="auto"/>
            <w:left w:val="none" w:sz="0" w:space="0" w:color="auto"/>
            <w:bottom w:val="none" w:sz="0" w:space="0" w:color="auto"/>
            <w:right w:val="none" w:sz="0" w:space="0" w:color="auto"/>
          </w:divBdr>
        </w:div>
        <w:div w:id="1363170663">
          <w:marLeft w:val="0"/>
          <w:marRight w:val="0"/>
          <w:marTop w:val="72"/>
          <w:marBottom w:val="240"/>
          <w:divBdr>
            <w:top w:val="none" w:sz="0" w:space="0" w:color="auto"/>
            <w:left w:val="none" w:sz="0" w:space="0" w:color="auto"/>
            <w:bottom w:val="none" w:sz="0" w:space="0" w:color="auto"/>
            <w:right w:val="none" w:sz="0" w:space="0" w:color="auto"/>
          </w:divBdr>
        </w:div>
        <w:div w:id="1761677111">
          <w:marLeft w:val="0"/>
          <w:marRight w:val="0"/>
          <w:marTop w:val="72"/>
          <w:marBottom w:val="240"/>
          <w:divBdr>
            <w:top w:val="none" w:sz="0" w:space="0" w:color="auto"/>
            <w:left w:val="none" w:sz="0" w:space="0" w:color="auto"/>
            <w:bottom w:val="none" w:sz="0" w:space="0" w:color="auto"/>
            <w:right w:val="none" w:sz="0" w:space="0" w:color="auto"/>
          </w:divBdr>
        </w:div>
        <w:div w:id="1916620549">
          <w:marLeft w:val="0"/>
          <w:marRight w:val="0"/>
          <w:marTop w:val="72"/>
          <w:marBottom w:val="240"/>
          <w:divBdr>
            <w:top w:val="none" w:sz="0" w:space="0" w:color="auto"/>
            <w:left w:val="none" w:sz="0" w:space="0" w:color="auto"/>
            <w:bottom w:val="none" w:sz="0" w:space="0" w:color="auto"/>
            <w:right w:val="none" w:sz="0" w:space="0" w:color="auto"/>
          </w:divBdr>
        </w:div>
        <w:div w:id="293801152">
          <w:marLeft w:val="0"/>
          <w:marRight w:val="0"/>
          <w:marTop w:val="72"/>
          <w:marBottom w:val="240"/>
          <w:divBdr>
            <w:top w:val="none" w:sz="0" w:space="0" w:color="auto"/>
            <w:left w:val="none" w:sz="0" w:space="0" w:color="auto"/>
            <w:bottom w:val="none" w:sz="0" w:space="0" w:color="auto"/>
            <w:right w:val="none" w:sz="0" w:space="0" w:color="auto"/>
          </w:divBdr>
        </w:div>
        <w:div w:id="492110784">
          <w:marLeft w:val="0"/>
          <w:marRight w:val="0"/>
          <w:marTop w:val="72"/>
          <w:marBottom w:val="240"/>
          <w:divBdr>
            <w:top w:val="none" w:sz="0" w:space="0" w:color="auto"/>
            <w:left w:val="none" w:sz="0" w:space="0" w:color="auto"/>
            <w:bottom w:val="none" w:sz="0" w:space="0" w:color="auto"/>
            <w:right w:val="none" w:sz="0" w:space="0" w:color="auto"/>
          </w:divBdr>
        </w:div>
        <w:div w:id="1954895889">
          <w:marLeft w:val="0"/>
          <w:marRight w:val="0"/>
          <w:marTop w:val="72"/>
          <w:marBottom w:val="240"/>
          <w:divBdr>
            <w:top w:val="none" w:sz="0" w:space="0" w:color="auto"/>
            <w:left w:val="none" w:sz="0" w:space="0" w:color="auto"/>
            <w:bottom w:val="none" w:sz="0" w:space="0" w:color="auto"/>
            <w:right w:val="none" w:sz="0" w:space="0" w:color="auto"/>
          </w:divBdr>
        </w:div>
        <w:div w:id="863589919">
          <w:marLeft w:val="0"/>
          <w:marRight w:val="0"/>
          <w:marTop w:val="72"/>
          <w:marBottom w:val="240"/>
          <w:divBdr>
            <w:top w:val="none" w:sz="0" w:space="0" w:color="auto"/>
            <w:left w:val="none" w:sz="0" w:space="0" w:color="auto"/>
            <w:bottom w:val="none" w:sz="0" w:space="0" w:color="auto"/>
            <w:right w:val="none" w:sz="0" w:space="0" w:color="auto"/>
          </w:divBdr>
        </w:div>
        <w:div w:id="1935237199">
          <w:marLeft w:val="0"/>
          <w:marRight w:val="0"/>
          <w:marTop w:val="72"/>
          <w:marBottom w:val="240"/>
          <w:divBdr>
            <w:top w:val="none" w:sz="0" w:space="0" w:color="auto"/>
            <w:left w:val="none" w:sz="0" w:space="0" w:color="auto"/>
            <w:bottom w:val="none" w:sz="0" w:space="0" w:color="auto"/>
            <w:right w:val="none" w:sz="0" w:space="0" w:color="auto"/>
          </w:divBdr>
        </w:div>
        <w:div w:id="1490825752">
          <w:marLeft w:val="0"/>
          <w:marRight w:val="0"/>
          <w:marTop w:val="72"/>
          <w:marBottom w:val="240"/>
          <w:divBdr>
            <w:top w:val="none" w:sz="0" w:space="0" w:color="auto"/>
            <w:left w:val="none" w:sz="0" w:space="0" w:color="auto"/>
            <w:bottom w:val="none" w:sz="0" w:space="0" w:color="auto"/>
            <w:right w:val="none" w:sz="0" w:space="0" w:color="auto"/>
          </w:divBdr>
        </w:div>
        <w:div w:id="1438866289">
          <w:marLeft w:val="0"/>
          <w:marRight w:val="0"/>
          <w:marTop w:val="72"/>
          <w:marBottom w:val="240"/>
          <w:divBdr>
            <w:top w:val="none" w:sz="0" w:space="0" w:color="auto"/>
            <w:left w:val="none" w:sz="0" w:space="0" w:color="auto"/>
            <w:bottom w:val="none" w:sz="0" w:space="0" w:color="auto"/>
            <w:right w:val="none" w:sz="0" w:space="0" w:color="auto"/>
          </w:divBdr>
        </w:div>
        <w:div w:id="529731483">
          <w:marLeft w:val="0"/>
          <w:marRight w:val="0"/>
          <w:marTop w:val="72"/>
          <w:marBottom w:val="240"/>
          <w:divBdr>
            <w:top w:val="none" w:sz="0" w:space="0" w:color="auto"/>
            <w:left w:val="none" w:sz="0" w:space="0" w:color="auto"/>
            <w:bottom w:val="none" w:sz="0" w:space="0" w:color="auto"/>
            <w:right w:val="none" w:sz="0" w:space="0" w:color="auto"/>
          </w:divBdr>
        </w:div>
        <w:div w:id="887181229">
          <w:marLeft w:val="0"/>
          <w:marRight w:val="0"/>
          <w:marTop w:val="72"/>
          <w:marBottom w:val="240"/>
          <w:divBdr>
            <w:top w:val="none" w:sz="0" w:space="0" w:color="auto"/>
            <w:left w:val="none" w:sz="0" w:space="0" w:color="auto"/>
            <w:bottom w:val="none" w:sz="0" w:space="0" w:color="auto"/>
            <w:right w:val="none" w:sz="0" w:space="0" w:color="auto"/>
          </w:divBdr>
        </w:div>
        <w:div w:id="1330332926">
          <w:marLeft w:val="0"/>
          <w:marRight w:val="0"/>
          <w:marTop w:val="72"/>
          <w:marBottom w:val="240"/>
          <w:divBdr>
            <w:top w:val="none" w:sz="0" w:space="0" w:color="auto"/>
            <w:left w:val="none" w:sz="0" w:space="0" w:color="auto"/>
            <w:bottom w:val="none" w:sz="0" w:space="0" w:color="auto"/>
            <w:right w:val="none" w:sz="0" w:space="0" w:color="auto"/>
          </w:divBdr>
        </w:div>
        <w:div w:id="1499879406">
          <w:marLeft w:val="0"/>
          <w:marRight w:val="0"/>
          <w:marTop w:val="72"/>
          <w:marBottom w:val="240"/>
          <w:divBdr>
            <w:top w:val="none" w:sz="0" w:space="0" w:color="auto"/>
            <w:left w:val="none" w:sz="0" w:space="0" w:color="auto"/>
            <w:bottom w:val="none" w:sz="0" w:space="0" w:color="auto"/>
            <w:right w:val="none" w:sz="0" w:space="0" w:color="auto"/>
          </w:divBdr>
        </w:div>
        <w:div w:id="1980110465">
          <w:marLeft w:val="0"/>
          <w:marRight w:val="0"/>
          <w:marTop w:val="72"/>
          <w:marBottom w:val="240"/>
          <w:divBdr>
            <w:top w:val="none" w:sz="0" w:space="0" w:color="auto"/>
            <w:left w:val="none" w:sz="0" w:space="0" w:color="auto"/>
            <w:bottom w:val="none" w:sz="0" w:space="0" w:color="auto"/>
            <w:right w:val="none" w:sz="0" w:space="0" w:color="auto"/>
          </w:divBdr>
        </w:div>
        <w:div w:id="1728069185">
          <w:marLeft w:val="0"/>
          <w:marRight w:val="0"/>
          <w:marTop w:val="72"/>
          <w:marBottom w:val="240"/>
          <w:divBdr>
            <w:top w:val="none" w:sz="0" w:space="0" w:color="auto"/>
            <w:left w:val="none" w:sz="0" w:space="0" w:color="auto"/>
            <w:bottom w:val="none" w:sz="0" w:space="0" w:color="auto"/>
            <w:right w:val="none" w:sz="0" w:space="0" w:color="auto"/>
          </w:divBdr>
        </w:div>
        <w:div w:id="1328167054">
          <w:marLeft w:val="0"/>
          <w:marRight w:val="0"/>
          <w:marTop w:val="72"/>
          <w:marBottom w:val="240"/>
          <w:divBdr>
            <w:top w:val="none" w:sz="0" w:space="0" w:color="auto"/>
            <w:left w:val="none" w:sz="0" w:space="0" w:color="auto"/>
            <w:bottom w:val="none" w:sz="0" w:space="0" w:color="auto"/>
            <w:right w:val="none" w:sz="0" w:space="0" w:color="auto"/>
          </w:divBdr>
        </w:div>
        <w:div w:id="1116634872">
          <w:marLeft w:val="0"/>
          <w:marRight w:val="0"/>
          <w:marTop w:val="72"/>
          <w:marBottom w:val="240"/>
          <w:divBdr>
            <w:top w:val="none" w:sz="0" w:space="0" w:color="auto"/>
            <w:left w:val="none" w:sz="0" w:space="0" w:color="auto"/>
            <w:bottom w:val="none" w:sz="0" w:space="0" w:color="auto"/>
            <w:right w:val="none" w:sz="0" w:space="0" w:color="auto"/>
          </w:divBdr>
        </w:div>
        <w:div w:id="493107478">
          <w:marLeft w:val="0"/>
          <w:marRight w:val="0"/>
          <w:marTop w:val="72"/>
          <w:marBottom w:val="240"/>
          <w:divBdr>
            <w:top w:val="none" w:sz="0" w:space="0" w:color="auto"/>
            <w:left w:val="none" w:sz="0" w:space="0" w:color="auto"/>
            <w:bottom w:val="none" w:sz="0" w:space="0" w:color="auto"/>
            <w:right w:val="none" w:sz="0" w:space="0" w:color="auto"/>
          </w:divBdr>
        </w:div>
        <w:div w:id="552468796">
          <w:marLeft w:val="0"/>
          <w:marRight w:val="0"/>
          <w:marTop w:val="72"/>
          <w:marBottom w:val="240"/>
          <w:divBdr>
            <w:top w:val="none" w:sz="0" w:space="0" w:color="auto"/>
            <w:left w:val="none" w:sz="0" w:space="0" w:color="auto"/>
            <w:bottom w:val="none" w:sz="0" w:space="0" w:color="auto"/>
            <w:right w:val="none" w:sz="0" w:space="0" w:color="auto"/>
          </w:divBdr>
        </w:div>
      </w:divsChild>
    </w:div>
    <w:div w:id="1362051867">
      <w:bodyDiv w:val="1"/>
      <w:marLeft w:val="0"/>
      <w:marRight w:val="0"/>
      <w:marTop w:val="0"/>
      <w:marBottom w:val="0"/>
      <w:divBdr>
        <w:top w:val="none" w:sz="0" w:space="0" w:color="auto"/>
        <w:left w:val="none" w:sz="0" w:space="0" w:color="auto"/>
        <w:bottom w:val="none" w:sz="0" w:space="0" w:color="auto"/>
        <w:right w:val="none" w:sz="0" w:space="0" w:color="auto"/>
      </w:divBdr>
      <w:divsChild>
        <w:div w:id="1119953194">
          <w:marLeft w:val="0"/>
          <w:marRight w:val="0"/>
          <w:marTop w:val="0"/>
          <w:marBottom w:val="0"/>
          <w:divBdr>
            <w:top w:val="none" w:sz="0" w:space="0" w:color="auto"/>
            <w:left w:val="none" w:sz="0" w:space="0" w:color="auto"/>
            <w:bottom w:val="none" w:sz="0" w:space="0" w:color="auto"/>
            <w:right w:val="none" w:sz="0" w:space="0" w:color="auto"/>
          </w:divBdr>
          <w:divsChild>
            <w:div w:id="1286542029">
              <w:marLeft w:val="0"/>
              <w:marRight w:val="0"/>
              <w:marTop w:val="240"/>
              <w:marBottom w:val="0"/>
              <w:divBdr>
                <w:top w:val="none" w:sz="0" w:space="0" w:color="auto"/>
                <w:left w:val="none" w:sz="0" w:space="0" w:color="auto"/>
                <w:bottom w:val="none" w:sz="0" w:space="0" w:color="auto"/>
                <w:right w:val="none" w:sz="0" w:space="0" w:color="auto"/>
              </w:divBdr>
              <w:divsChild>
                <w:div w:id="2011178222">
                  <w:marLeft w:val="0"/>
                  <w:marRight w:val="0"/>
                  <w:marTop w:val="72"/>
                  <w:marBottom w:val="240"/>
                  <w:divBdr>
                    <w:top w:val="none" w:sz="0" w:space="0" w:color="auto"/>
                    <w:left w:val="none" w:sz="0" w:space="0" w:color="auto"/>
                    <w:bottom w:val="none" w:sz="0" w:space="0" w:color="auto"/>
                    <w:right w:val="none" w:sz="0" w:space="0" w:color="auto"/>
                  </w:divBdr>
                </w:div>
                <w:div w:id="1579903877">
                  <w:marLeft w:val="0"/>
                  <w:marRight w:val="0"/>
                  <w:marTop w:val="72"/>
                  <w:marBottom w:val="240"/>
                  <w:divBdr>
                    <w:top w:val="none" w:sz="0" w:space="0" w:color="auto"/>
                    <w:left w:val="none" w:sz="0" w:space="0" w:color="auto"/>
                    <w:bottom w:val="none" w:sz="0" w:space="0" w:color="auto"/>
                    <w:right w:val="none" w:sz="0" w:space="0" w:color="auto"/>
                  </w:divBdr>
                </w:div>
                <w:div w:id="33894072">
                  <w:marLeft w:val="0"/>
                  <w:marRight w:val="0"/>
                  <w:marTop w:val="72"/>
                  <w:marBottom w:val="240"/>
                  <w:divBdr>
                    <w:top w:val="none" w:sz="0" w:space="0" w:color="auto"/>
                    <w:left w:val="none" w:sz="0" w:space="0" w:color="auto"/>
                    <w:bottom w:val="none" w:sz="0" w:space="0" w:color="auto"/>
                    <w:right w:val="none" w:sz="0" w:space="0" w:color="auto"/>
                  </w:divBdr>
                </w:div>
                <w:div w:id="1411344434">
                  <w:marLeft w:val="0"/>
                  <w:marRight w:val="0"/>
                  <w:marTop w:val="72"/>
                  <w:marBottom w:val="240"/>
                  <w:divBdr>
                    <w:top w:val="none" w:sz="0" w:space="0" w:color="auto"/>
                    <w:left w:val="none" w:sz="0" w:space="0" w:color="auto"/>
                    <w:bottom w:val="none" w:sz="0" w:space="0" w:color="auto"/>
                    <w:right w:val="none" w:sz="0" w:space="0" w:color="auto"/>
                  </w:divBdr>
                </w:div>
                <w:div w:id="1973556679">
                  <w:marLeft w:val="0"/>
                  <w:marRight w:val="0"/>
                  <w:marTop w:val="72"/>
                  <w:marBottom w:val="240"/>
                  <w:divBdr>
                    <w:top w:val="none" w:sz="0" w:space="0" w:color="auto"/>
                    <w:left w:val="none" w:sz="0" w:space="0" w:color="auto"/>
                    <w:bottom w:val="none" w:sz="0" w:space="0" w:color="auto"/>
                    <w:right w:val="none" w:sz="0" w:space="0" w:color="auto"/>
                  </w:divBdr>
                </w:div>
                <w:div w:id="1935287628">
                  <w:marLeft w:val="0"/>
                  <w:marRight w:val="0"/>
                  <w:marTop w:val="72"/>
                  <w:marBottom w:val="240"/>
                  <w:divBdr>
                    <w:top w:val="none" w:sz="0" w:space="0" w:color="auto"/>
                    <w:left w:val="none" w:sz="0" w:space="0" w:color="auto"/>
                    <w:bottom w:val="none" w:sz="0" w:space="0" w:color="auto"/>
                    <w:right w:val="none" w:sz="0" w:space="0" w:color="auto"/>
                  </w:divBdr>
                </w:div>
                <w:div w:id="1594242437">
                  <w:marLeft w:val="0"/>
                  <w:marRight w:val="0"/>
                  <w:marTop w:val="72"/>
                  <w:marBottom w:val="240"/>
                  <w:divBdr>
                    <w:top w:val="none" w:sz="0" w:space="0" w:color="auto"/>
                    <w:left w:val="none" w:sz="0" w:space="0" w:color="auto"/>
                    <w:bottom w:val="none" w:sz="0" w:space="0" w:color="auto"/>
                    <w:right w:val="none" w:sz="0" w:space="0" w:color="auto"/>
                  </w:divBdr>
                </w:div>
                <w:div w:id="1028415470">
                  <w:marLeft w:val="0"/>
                  <w:marRight w:val="0"/>
                  <w:marTop w:val="72"/>
                  <w:marBottom w:val="240"/>
                  <w:divBdr>
                    <w:top w:val="none" w:sz="0" w:space="0" w:color="auto"/>
                    <w:left w:val="none" w:sz="0" w:space="0" w:color="auto"/>
                    <w:bottom w:val="none" w:sz="0" w:space="0" w:color="auto"/>
                    <w:right w:val="none" w:sz="0" w:space="0" w:color="auto"/>
                  </w:divBdr>
                </w:div>
                <w:div w:id="1384864039">
                  <w:marLeft w:val="0"/>
                  <w:marRight w:val="0"/>
                  <w:marTop w:val="72"/>
                  <w:marBottom w:val="240"/>
                  <w:divBdr>
                    <w:top w:val="none" w:sz="0" w:space="0" w:color="auto"/>
                    <w:left w:val="none" w:sz="0" w:space="0" w:color="auto"/>
                    <w:bottom w:val="none" w:sz="0" w:space="0" w:color="auto"/>
                    <w:right w:val="none" w:sz="0" w:space="0" w:color="auto"/>
                  </w:divBdr>
                </w:div>
                <w:div w:id="1588030509">
                  <w:marLeft w:val="0"/>
                  <w:marRight w:val="0"/>
                  <w:marTop w:val="72"/>
                  <w:marBottom w:val="240"/>
                  <w:divBdr>
                    <w:top w:val="none" w:sz="0" w:space="0" w:color="auto"/>
                    <w:left w:val="none" w:sz="0" w:space="0" w:color="auto"/>
                    <w:bottom w:val="none" w:sz="0" w:space="0" w:color="auto"/>
                    <w:right w:val="none" w:sz="0" w:space="0" w:color="auto"/>
                  </w:divBdr>
                </w:div>
                <w:div w:id="411437466">
                  <w:marLeft w:val="0"/>
                  <w:marRight w:val="0"/>
                  <w:marTop w:val="72"/>
                  <w:marBottom w:val="240"/>
                  <w:divBdr>
                    <w:top w:val="none" w:sz="0" w:space="0" w:color="auto"/>
                    <w:left w:val="none" w:sz="0" w:space="0" w:color="auto"/>
                    <w:bottom w:val="none" w:sz="0" w:space="0" w:color="auto"/>
                    <w:right w:val="none" w:sz="0" w:space="0" w:color="auto"/>
                  </w:divBdr>
                </w:div>
                <w:div w:id="1651978858">
                  <w:marLeft w:val="0"/>
                  <w:marRight w:val="0"/>
                  <w:marTop w:val="72"/>
                  <w:marBottom w:val="240"/>
                  <w:divBdr>
                    <w:top w:val="none" w:sz="0" w:space="0" w:color="auto"/>
                    <w:left w:val="none" w:sz="0" w:space="0" w:color="auto"/>
                    <w:bottom w:val="none" w:sz="0" w:space="0" w:color="auto"/>
                    <w:right w:val="none" w:sz="0" w:space="0" w:color="auto"/>
                  </w:divBdr>
                </w:div>
                <w:div w:id="309284496">
                  <w:marLeft w:val="0"/>
                  <w:marRight w:val="0"/>
                  <w:marTop w:val="72"/>
                  <w:marBottom w:val="240"/>
                  <w:divBdr>
                    <w:top w:val="none" w:sz="0" w:space="0" w:color="auto"/>
                    <w:left w:val="none" w:sz="0" w:space="0" w:color="auto"/>
                    <w:bottom w:val="none" w:sz="0" w:space="0" w:color="auto"/>
                    <w:right w:val="none" w:sz="0" w:space="0" w:color="auto"/>
                  </w:divBdr>
                </w:div>
                <w:div w:id="474226216">
                  <w:marLeft w:val="0"/>
                  <w:marRight w:val="0"/>
                  <w:marTop w:val="72"/>
                  <w:marBottom w:val="240"/>
                  <w:divBdr>
                    <w:top w:val="none" w:sz="0" w:space="0" w:color="auto"/>
                    <w:left w:val="none" w:sz="0" w:space="0" w:color="auto"/>
                    <w:bottom w:val="none" w:sz="0" w:space="0" w:color="auto"/>
                    <w:right w:val="none" w:sz="0" w:space="0" w:color="auto"/>
                  </w:divBdr>
                </w:div>
                <w:div w:id="1657495556">
                  <w:marLeft w:val="0"/>
                  <w:marRight w:val="0"/>
                  <w:marTop w:val="72"/>
                  <w:marBottom w:val="240"/>
                  <w:divBdr>
                    <w:top w:val="none" w:sz="0" w:space="0" w:color="auto"/>
                    <w:left w:val="none" w:sz="0" w:space="0" w:color="auto"/>
                    <w:bottom w:val="none" w:sz="0" w:space="0" w:color="auto"/>
                    <w:right w:val="none" w:sz="0" w:space="0" w:color="auto"/>
                  </w:divBdr>
                </w:div>
                <w:div w:id="330528576">
                  <w:marLeft w:val="0"/>
                  <w:marRight w:val="0"/>
                  <w:marTop w:val="72"/>
                  <w:marBottom w:val="240"/>
                  <w:divBdr>
                    <w:top w:val="none" w:sz="0" w:space="0" w:color="auto"/>
                    <w:left w:val="none" w:sz="0" w:space="0" w:color="auto"/>
                    <w:bottom w:val="none" w:sz="0" w:space="0" w:color="auto"/>
                    <w:right w:val="none" w:sz="0" w:space="0" w:color="auto"/>
                  </w:divBdr>
                </w:div>
                <w:div w:id="1837259094">
                  <w:marLeft w:val="0"/>
                  <w:marRight w:val="0"/>
                  <w:marTop w:val="72"/>
                  <w:marBottom w:val="240"/>
                  <w:divBdr>
                    <w:top w:val="none" w:sz="0" w:space="0" w:color="auto"/>
                    <w:left w:val="none" w:sz="0" w:space="0" w:color="auto"/>
                    <w:bottom w:val="none" w:sz="0" w:space="0" w:color="auto"/>
                    <w:right w:val="none" w:sz="0" w:space="0" w:color="auto"/>
                  </w:divBdr>
                </w:div>
                <w:div w:id="1634097209">
                  <w:marLeft w:val="0"/>
                  <w:marRight w:val="0"/>
                  <w:marTop w:val="72"/>
                  <w:marBottom w:val="240"/>
                  <w:divBdr>
                    <w:top w:val="none" w:sz="0" w:space="0" w:color="auto"/>
                    <w:left w:val="none" w:sz="0" w:space="0" w:color="auto"/>
                    <w:bottom w:val="none" w:sz="0" w:space="0" w:color="auto"/>
                    <w:right w:val="none" w:sz="0" w:space="0" w:color="auto"/>
                  </w:divBdr>
                </w:div>
                <w:div w:id="701321610">
                  <w:marLeft w:val="0"/>
                  <w:marRight w:val="0"/>
                  <w:marTop w:val="72"/>
                  <w:marBottom w:val="240"/>
                  <w:divBdr>
                    <w:top w:val="none" w:sz="0" w:space="0" w:color="auto"/>
                    <w:left w:val="none" w:sz="0" w:space="0" w:color="auto"/>
                    <w:bottom w:val="none" w:sz="0" w:space="0" w:color="auto"/>
                    <w:right w:val="none" w:sz="0" w:space="0" w:color="auto"/>
                  </w:divBdr>
                </w:div>
                <w:div w:id="744185053">
                  <w:marLeft w:val="0"/>
                  <w:marRight w:val="0"/>
                  <w:marTop w:val="72"/>
                  <w:marBottom w:val="240"/>
                  <w:divBdr>
                    <w:top w:val="none" w:sz="0" w:space="0" w:color="auto"/>
                    <w:left w:val="none" w:sz="0" w:space="0" w:color="auto"/>
                    <w:bottom w:val="none" w:sz="0" w:space="0" w:color="auto"/>
                    <w:right w:val="none" w:sz="0" w:space="0" w:color="auto"/>
                  </w:divBdr>
                </w:div>
                <w:div w:id="564293911">
                  <w:marLeft w:val="0"/>
                  <w:marRight w:val="0"/>
                  <w:marTop w:val="72"/>
                  <w:marBottom w:val="240"/>
                  <w:divBdr>
                    <w:top w:val="none" w:sz="0" w:space="0" w:color="auto"/>
                    <w:left w:val="none" w:sz="0" w:space="0" w:color="auto"/>
                    <w:bottom w:val="none" w:sz="0" w:space="0" w:color="auto"/>
                    <w:right w:val="none" w:sz="0" w:space="0" w:color="auto"/>
                  </w:divBdr>
                </w:div>
                <w:div w:id="467554989">
                  <w:marLeft w:val="0"/>
                  <w:marRight w:val="0"/>
                  <w:marTop w:val="72"/>
                  <w:marBottom w:val="240"/>
                  <w:divBdr>
                    <w:top w:val="none" w:sz="0" w:space="0" w:color="auto"/>
                    <w:left w:val="none" w:sz="0" w:space="0" w:color="auto"/>
                    <w:bottom w:val="none" w:sz="0" w:space="0" w:color="auto"/>
                    <w:right w:val="none" w:sz="0" w:space="0" w:color="auto"/>
                  </w:divBdr>
                </w:div>
                <w:div w:id="1517036811">
                  <w:marLeft w:val="0"/>
                  <w:marRight w:val="0"/>
                  <w:marTop w:val="72"/>
                  <w:marBottom w:val="240"/>
                  <w:divBdr>
                    <w:top w:val="none" w:sz="0" w:space="0" w:color="auto"/>
                    <w:left w:val="none" w:sz="0" w:space="0" w:color="auto"/>
                    <w:bottom w:val="none" w:sz="0" w:space="0" w:color="auto"/>
                    <w:right w:val="none" w:sz="0" w:space="0" w:color="auto"/>
                  </w:divBdr>
                </w:div>
                <w:div w:id="538737659">
                  <w:marLeft w:val="0"/>
                  <w:marRight w:val="0"/>
                  <w:marTop w:val="72"/>
                  <w:marBottom w:val="240"/>
                  <w:divBdr>
                    <w:top w:val="none" w:sz="0" w:space="0" w:color="auto"/>
                    <w:left w:val="none" w:sz="0" w:space="0" w:color="auto"/>
                    <w:bottom w:val="none" w:sz="0" w:space="0" w:color="auto"/>
                    <w:right w:val="none" w:sz="0" w:space="0" w:color="auto"/>
                  </w:divBdr>
                </w:div>
                <w:div w:id="1953583837">
                  <w:marLeft w:val="0"/>
                  <w:marRight w:val="0"/>
                  <w:marTop w:val="72"/>
                  <w:marBottom w:val="240"/>
                  <w:divBdr>
                    <w:top w:val="none" w:sz="0" w:space="0" w:color="auto"/>
                    <w:left w:val="none" w:sz="0" w:space="0" w:color="auto"/>
                    <w:bottom w:val="none" w:sz="0" w:space="0" w:color="auto"/>
                    <w:right w:val="none" w:sz="0" w:space="0" w:color="auto"/>
                  </w:divBdr>
                </w:div>
                <w:div w:id="2038502263">
                  <w:marLeft w:val="0"/>
                  <w:marRight w:val="0"/>
                  <w:marTop w:val="72"/>
                  <w:marBottom w:val="240"/>
                  <w:divBdr>
                    <w:top w:val="none" w:sz="0" w:space="0" w:color="auto"/>
                    <w:left w:val="none" w:sz="0" w:space="0" w:color="auto"/>
                    <w:bottom w:val="none" w:sz="0" w:space="0" w:color="auto"/>
                    <w:right w:val="none" w:sz="0" w:space="0" w:color="auto"/>
                  </w:divBdr>
                </w:div>
                <w:div w:id="1366978444">
                  <w:marLeft w:val="0"/>
                  <w:marRight w:val="0"/>
                  <w:marTop w:val="72"/>
                  <w:marBottom w:val="240"/>
                  <w:divBdr>
                    <w:top w:val="none" w:sz="0" w:space="0" w:color="auto"/>
                    <w:left w:val="none" w:sz="0" w:space="0" w:color="auto"/>
                    <w:bottom w:val="none" w:sz="0" w:space="0" w:color="auto"/>
                    <w:right w:val="none" w:sz="0" w:space="0" w:color="auto"/>
                  </w:divBdr>
                </w:div>
                <w:div w:id="120537770">
                  <w:marLeft w:val="0"/>
                  <w:marRight w:val="0"/>
                  <w:marTop w:val="72"/>
                  <w:marBottom w:val="240"/>
                  <w:divBdr>
                    <w:top w:val="none" w:sz="0" w:space="0" w:color="auto"/>
                    <w:left w:val="none" w:sz="0" w:space="0" w:color="auto"/>
                    <w:bottom w:val="none" w:sz="0" w:space="0" w:color="auto"/>
                    <w:right w:val="none" w:sz="0" w:space="0" w:color="auto"/>
                  </w:divBdr>
                </w:div>
                <w:div w:id="158615389">
                  <w:marLeft w:val="0"/>
                  <w:marRight w:val="0"/>
                  <w:marTop w:val="72"/>
                  <w:marBottom w:val="240"/>
                  <w:divBdr>
                    <w:top w:val="none" w:sz="0" w:space="0" w:color="auto"/>
                    <w:left w:val="none" w:sz="0" w:space="0" w:color="auto"/>
                    <w:bottom w:val="none" w:sz="0" w:space="0" w:color="auto"/>
                    <w:right w:val="none" w:sz="0" w:space="0" w:color="auto"/>
                  </w:divBdr>
                </w:div>
                <w:div w:id="1373578939">
                  <w:marLeft w:val="0"/>
                  <w:marRight w:val="0"/>
                  <w:marTop w:val="72"/>
                  <w:marBottom w:val="240"/>
                  <w:divBdr>
                    <w:top w:val="none" w:sz="0" w:space="0" w:color="auto"/>
                    <w:left w:val="none" w:sz="0" w:space="0" w:color="auto"/>
                    <w:bottom w:val="none" w:sz="0" w:space="0" w:color="auto"/>
                    <w:right w:val="none" w:sz="0" w:space="0" w:color="auto"/>
                  </w:divBdr>
                </w:div>
                <w:div w:id="1665208058">
                  <w:marLeft w:val="0"/>
                  <w:marRight w:val="0"/>
                  <w:marTop w:val="72"/>
                  <w:marBottom w:val="240"/>
                  <w:divBdr>
                    <w:top w:val="none" w:sz="0" w:space="0" w:color="auto"/>
                    <w:left w:val="none" w:sz="0" w:space="0" w:color="auto"/>
                    <w:bottom w:val="none" w:sz="0" w:space="0" w:color="auto"/>
                    <w:right w:val="none" w:sz="0" w:space="0" w:color="auto"/>
                  </w:divBdr>
                </w:div>
                <w:div w:id="542331479">
                  <w:marLeft w:val="0"/>
                  <w:marRight w:val="0"/>
                  <w:marTop w:val="72"/>
                  <w:marBottom w:val="240"/>
                  <w:divBdr>
                    <w:top w:val="none" w:sz="0" w:space="0" w:color="auto"/>
                    <w:left w:val="none" w:sz="0" w:space="0" w:color="auto"/>
                    <w:bottom w:val="none" w:sz="0" w:space="0" w:color="auto"/>
                    <w:right w:val="none" w:sz="0" w:space="0" w:color="auto"/>
                  </w:divBdr>
                </w:div>
                <w:div w:id="1920825299">
                  <w:marLeft w:val="0"/>
                  <w:marRight w:val="0"/>
                  <w:marTop w:val="72"/>
                  <w:marBottom w:val="240"/>
                  <w:divBdr>
                    <w:top w:val="none" w:sz="0" w:space="0" w:color="auto"/>
                    <w:left w:val="none" w:sz="0" w:space="0" w:color="auto"/>
                    <w:bottom w:val="none" w:sz="0" w:space="0" w:color="auto"/>
                    <w:right w:val="none" w:sz="0" w:space="0" w:color="auto"/>
                  </w:divBdr>
                </w:div>
                <w:div w:id="738249">
                  <w:marLeft w:val="0"/>
                  <w:marRight w:val="0"/>
                  <w:marTop w:val="72"/>
                  <w:marBottom w:val="240"/>
                  <w:divBdr>
                    <w:top w:val="none" w:sz="0" w:space="0" w:color="auto"/>
                    <w:left w:val="none" w:sz="0" w:space="0" w:color="auto"/>
                    <w:bottom w:val="none" w:sz="0" w:space="0" w:color="auto"/>
                    <w:right w:val="none" w:sz="0" w:space="0" w:color="auto"/>
                  </w:divBdr>
                </w:div>
                <w:div w:id="238517056">
                  <w:marLeft w:val="0"/>
                  <w:marRight w:val="0"/>
                  <w:marTop w:val="72"/>
                  <w:marBottom w:val="240"/>
                  <w:divBdr>
                    <w:top w:val="none" w:sz="0" w:space="0" w:color="auto"/>
                    <w:left w:val="none" w:sz="0" w:space="0" w:color="auto"/>
                    <w:bottom w:val="none" w:sz="0" w:space="0" w:color="auto"/>
                    <w:right w:val="none" w:sz="0" w:space="0" w:color="auto"/>
                  </w:divBdr>
                </w:div>
                <w:div w:id="92437801">
                  <w:marLeft w:val="0"/>
                  <w:marRight w:val="0"/>
                  <w:marTop w:val="72"/>
                  <w:marBottom w:val="240"/>
                  <w:divBdr>
                    <w:top w:val="none" w:sz="0" w:space="0" w:color="auto"/>
                    <w:left w:val="none" w:sz="0" w:space="0" w:color="auto"/>
                    <w:bottom w:val="none" w:sz="0" w:space="0" w:color="auto"/>
                    <w:right w:val="none" w:sz="0" w:space="0" w:color="auto"/>
                  </w:divBdr>
                </w:div>
                <w:div w:id="1010449744">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1418134668">
      <w:bodyDiv w:val="1"/>
      <w:marLeft w:val="0"/>
      <w:marRight w:val="0"/>
      <w:marTop w:val="0"/>
      <w:marBottom w:val="0"/>
      <w:divBdr>
        <w:top w:val="none" w:sz="0" w:space="0" w:color="auto"/>
        <w:left w:val="none" w:sz="0" w:space="0" w:color="auto"/>
        <w:bottom w:val="none" w:sz="0" w:space="0" w:color="auto"/>
        <w:right w:val="none" w:sz="0" w:space="0" w:color="auto"/>
      </w:divBdr>
      <w:divsChild>
        <w:div w:id="1193151637">
          <w:marLeft w:val="0"/>
          <w:marRight w:val="0"/>
          <w:marTop w:val="72"/>
          <w:marBottom w:val="240"/>
          <w:divBdr>
            <w:top w:val="none" w:sz="0" w:space="0" w:color="auto"/>
            <w:left w:val="none" w:sz="0" w:space="0" w:color="auto"/>
            <w:bottom w:val="none" w:sz="0" w:space="0" w:color="auto"/>
            <w:right w:val="none" w:sz="0" w:space="0" w:color="auto"/>
          </w:divBdr>
        </w:div>
        <w:div w:id="1287351236">
          <w:marLeft w:val="0"/>
          <w:marRight w:val="0"/>
          <w:marTop w:val="72"/>
          <w:marBottom w:val="240"/>
          <w:divBdr>
            <w:top w:val="none" w:sz="0" w:space="0" w:color="auto"/>
            <w:left w:val="none" w:sz="0" w:space="0" w:color="auto"/>
            <w:bottom w:val="none" w:sz="0" w:space="0" w:color="auto"/>
            <w:right w:val="none" w:sz="0" w:space="0" w:color="auto"/>
          </w:divBdr>
        </w:div>
        <w:div w:id="1783064401">
          <w:marLeft w:val="0"/>
          <w:marRight w:val="0"/>
          <w:marTop w:val="72"/>
          <w:marBottom w:val="240"/>
          <w:divBdr>
            <w:top w:val="none" w:sz="0" w:space="0" w:color="auto"/>
            <w:left w:val="none" w:sz="0" w:space="0" w:color="auto"/>
            <w:bottom w:val="none" w:sz="0" w:space="0" w:color="auto"/>
            <w:right w:val="none" w:sz="0" w:space="0" w:color="auto"/>
          </w:divBdr>
        </w:div>
        <w:div w:id="879249008">
          <w:marLeft w:val="0"/>
          <w:marRight w:val="0"/>
          <w:marTop w:val="72"/>
          <w:marBottom w:val="240"/>
          <w:divBdr>
            <w:top w:val="none" w:sz="0" w:space="0" w:color="auto"/>
            <w:left w:val="none" w:sz="0" w:space="0" w:color="auto"/>
            <w:bottom w:val="none" w:sz="0" w:space="0" w:color="auto"/>
            <w:right w:val="none" w:sz="0" w:space="0" w:color="auto"/>
          </w:divBdr>
        </w:div>
        <w:div w:id="1481460033">
          <w:marLeft w:val="0"/>
          <w:marRight w:val="0"/>
          <w:marTop w:val="72"/>
          <w:marBottom w:val="240"/>
          <w:divBdr>
            <w:top w:val="none" w:sz="0" w:space="0" w:color="auto"/>
            <w:left w:val="none" w:sz="0" w:space="0" w:color="auto"/>
            <w:bottom w:val="none" w:sz="0" w:space="0" w:color="auto"/>
            <w:right w:val="none" w:sz="0" w:space="0" w:color="auto"/>
          </w:divBdr>
        </w:div>
        <w:div w:id="1459226678">
          <w:marLeft w:val="0"/>
          <w:marRight w:val="0"/>
          <w:marTop w:val="72"/>
          <w:marBottom w:val="240"/>
          <w:divBdr>
            <w:top w:val="none" w:sz="0" w:space="0" w:color="auto"/>
            <w:left w:val="none" w:sz="0" w:space="0" w:color="auto"/>
            <w:bottom w:val="none" w:sz="0" w:space="0" w:color="auto"/>
            <w:right w:val="none" w:sz="0" w:space="0" w:color="auto"/>
          </w:divBdr>
        </w:div>
        <w:div w:id="194512905">
          <w:marLeft w:val="0"/>
          <w:marRight w:val="0"/>
          <w:marTop w:val="72"/>
          <w:marBottom w:val="240"/>
          <w:divBdr>
            <w:top w:val="none" w:sz="0" w:space="0" w:color="auto"/>
            <w:left w:val="none" w:sz="0" w:space="0" w:color="auto"/>
            <w:bottom w:val="none" w:sz="0" w:space="0" w:color="auto"/>
            <w:right w:val="none" w:sz="0" w:space="0" w:color="auto"/>
          </w:divBdr>
        </w:div>
        <w:div w:id="1458529892">
          <w:marLeft w:val="0"/>
          <w:marRight w:val="0"/>
          <w:marTop w:val="72"/>
          <w:marBottom w:val="240"/>
          <w:divBdr>
            <w:top w:val="none" w:sz="0" w:space="0" w:color="auto"/>
            <w:left w:val="none" w:sz="0" w:space="0" w:color="auto"/>
            <w:bottom w:val="none" w:sz="0" w:space="0" w:color="auto"/>
            <w:right w:val="none" w:sz="0" w:space="0" w:color="auto"/>
          </w:divBdr>
        </w:div>
        <w:div w:id="731848591">
          <w:marLeft w:val="0"/>
          <w:marRight w:val="0"/>
          <w:marTop w:val="72"/>
          <w:marBottom w:val="240"/>
          <w:divBdr>
            <w:top w:val="none" w:sz="0" w:space="0" w:color="auto"/>
            <w:left w:val="none" w:sz="0" w:space="0" w:color="auto"/>
            <w:bottom w:val="none" w:sz="0" w:space="0" w:color="auto"/>
            <w:right w:val="none" w:sz="0" w:space="0" w:color="auto"/>
          </w:divBdr>
        </w:div>
        <w:div w:id="984745867">
          <w:marLeft w:val="0"/>
          <w:marRight w:val="0"/>
          <w:marTop w:val="72"/>
          <w:marBottom w:val="240"/>
          <w:divBdr>
            <w:top w:val="none" w:sz="0" w:space="0" w:color="auto"/>
            <w:left w:val="none" w:sz="0" w:space="0" w:color="auto"/>
            <w:bottom w:val="none" w:sz="0" w:space="0" w:color="auto"/>
            <w:right w:val="none" w:sz="0" w:space="0" w:color="auto"/>
          </w:divBdr>
        </w:div>
        <w:div w:id="1628196831">
          <w:marLeft w:val="0"/>
          <w:marRight w:val="0"/>
          <w:marTop w:val="72"/>
          <w:marBottom w:val="240"/>
          <w:divBdr>
            <w:top w:val="none" w:sz="0" w:space="0" w:color="auto"/>
            <w:left w:val="none" w:sz="0" w:space="0" w:color="auto"/>
            <w:bottom w:val="none" w:sz="0" w:space="0" w:color="auto"/>
            <w:right w:val="none" w:sz="0" w:space="0" w:color="auto"/>
          </w:divBdr>
        </w:div>
        <w:div w:id="1169638267">
          <w:marLeft w:val="0"/>
          <w:marRight w:val="0"/>
          <w:marTop w:val="72"/>
          <w:marBottom w:val="240"/>
          <w:divBdr>
            <w:top w:val="none" w:sz="0" w:space="0" w:color="auto"/>
            <w:left w:val="none" w:sz="0" w:space="0" w:color="auto"/>
            <w:bottom w:val="none" w:sz="0" w:space="0" w:color="auto"/>
            <w:right w:val="none" w:sz="0" w:space="0" w:color="auto"/>
          </w:divBdr>
        </w:div>
        <w:div w:id="1820263969">
          <w:marLeft w:val="0"/>
          <w:marRight w:val="0"/>
          <w:marTop w:val="72"/>
          <w:marBottom w:val="240"/>
          <w:divBdr>
            <w:top w:val="none" w:sz="0" w:space="0" w:color="auto"/>
            <w:left w:val="none" w:sz="0" w:space="0" w:color="auto"/>
            <w:bottom w:val="none" w:sz="0" w:space="0" w:color="auto"/>
            <w:right w:val="none" w:sz="0" w:space="0" w:color="auto"/>
          </w:divBdr>
        </w:div>
        <w:div w:id="838615446">
          <w:marLeft w:val="0"/>
          <w:marRight w:val="0"/>
          <w:marTop w:val="72"/>
          <w:marBottom w:val="240"/>
          <w:divBdr>
            <w:top w:val="none" w:sz="0" w:space="0" w:color="auto"/>
            <w:left w:val="none" w:sz="0" w:space="0" w:color="auto"/>
            <w:bottom w:val="none" w:sz="0" w:space="0" w:color="auto"/>
            <w:right w:val="none" w:sz="0" w:space="0" w:color="auto"/>
          </w:divBdr>
        </w:div>
        <w:div w:id="835538020">
          <w:marLeft w:val="0"/>
          <w:marRight w:val="0"/>
          <w:marTop w:val="72"/>
          <w:marBottom w:val="240"/>
          <w:divBdr>
            <w:top w:val="none" w:sz="0" w:space="0" w:color="auto"/>
            <w:left w:val="none" w:sz="0" w:space="0" w:color="auto"/>
            <w:bottom w:val="none" w:sz="0" w:space="0" w:color="auto"/>
            <w:right w:val="none" w:sz="0" w:space="0" w:color="auto"/>
          </w:divBdr>
        </w:div>
        <w:div w:id="751510441">
          <w:marLeft w:val="0"/>
          <w:marRight w:val="0"/>
          <w:marTop w:val="72"/>
          <w:marBottom w:val="240"/>
          <w:divBdr>
            <w:top w:val="none" w:sz="0" w:space="0" w:color="auto"/>
            <w:left w:val="none" w:sz="0" w:space="0" w:color="auto"/>
            <w:bottom w:val="none" w:sz="0" w:space="0" w:color="auto"/>
            <w:right w:val="none" w:sz="0" w:space="0" w:color="auto"/>
          </w:divBdr>
        </w:div>
        <w:div w:id="732703999">
          <w:marLeft w:val="0"/>
          <w:marRight w:val="0"/>
          <w:marTop w:val="72"/>
          <w:marBottom w:val="240"/>
          <w:divBdr>
            <w:top w:val="none" w:sz="0" w:space="0" w:color="auto"/>
            <w:left w:val="none" w:sz="0" w:space="0" w:color="auto"/>
            <w:bottom w:val="none" w:sz="0" w:space="0" w:color="auto"/>
            <w:right w:val="none" w:sz="0" w:space="0" w:color="auto"/>
          </w:divBdr>
        </w:div>
        <w:div w:id="1384408635">
          <w:marLeft w:val="0"/>
          <w:marRight w:val="0"/>
          <w:marTop w:val="72"/>
          <w:marBottom w:val="240"/>
          <w:divBdr>
            <w:top w:val="none" w:sz="0" w:space="0" w:color="auto"/>
            <w:left w:val="none" w:sz="0" w:space="0" w:color="auto"/>
            <w:bottom w:val="none" w:sz="0" w:space="0" w:color="auto"/>
            <w:right w:val="none" w:sz="0" w:space="0" w:color="auto"/>
          </w:divBdr>
        </w:div>
        <w:div w:id="1189836669">
          <w:marLeft w:val="0"/>
          <w:marRight w:val="0"/>
          <w:marTop w:val="72"/>
          <w:marBottom w:val="240"/>
          <w:divBdr>
            <w:top w:val="none" w:sz="0" w:space="0" w:color="auto"/>
            <w:left w:val="none" w:sz="0" w:space="0" w:color="auto"/>
            <w:bottom w:val="none" w:sz="0" w:space="0" w:color="auto"/>
            <w:right w:val="none" w:sz="0" w:space="0" w:color="auto"/>
          </w:divBdr>
        </w:div>
        <w:div w:id="331229017">
          <w:marLeft w:val="0"/>
          <w:marRight w:val="0"/>
          <w:marTop w:val="72"/>
          <w:marBottom w:val="240"/>
          <w:divBdr>
            <w:top w:val="none" w:sz="0" w:space="0" w:color="auto"/>
            <w:left w:val="none" w:sz="0" w:space="0" w:color="auto"/>
            <w:bottom w:val="none" w:sz="0" w:space="0" w:color="auto"/>
            <w:right w:val="none" w:sz="0" w:space="0" w:color="auto"/>
          </w:divBdr>
        </w:div>
        <w:div w:id="646513421">
          <w:marLeft w:val="0"/>
          <w:marRight w:val="0"/>
          <w:marTop w:val="72"/>
          <w:marBottom w:val="240"/>
          <w:divBdr>
            <w:top w:val="none" w:sz="0" w:space="0" w:color="auto"/>
            <w:left w:val="none" w:sz="0" w:space="0" w:color="auto"/>
            <w:bottom w:val="none" w:sz="0" w:space="0" w:color="auto"/>
            <w:right w:val="none" w:sz="0" w:space="0" w:color="auto"/>
          </w:divBdr>
        </w:div>
        <w:div w:id="170291797">
          <w:marLeft w:val="0"/>
          <w:marRight w:val="0"/>
          <w:marTop w:val="72"/>
          <w:marBottom w:val="240"/>
          <w:divBdr>
            <w:top w:val="none" w:sz="0" w:space="0" w:color="auto"/>
            <w:left w:val="none" w:sz="0" w:space="0" w:color="auto"/>
            <w:bottom w:val="none" w:sz="0" w:space="0" w:color="auto"/>
            <w:right w:val="none" w:sz="0" w:space="0" w:color="auto"/>
          </w:divBdr>
        </w:div>
        <w:div w:id="1083913978">
          <w:marLeft w:val="0"/>
          <w:marRight w:val="0"/>
          <w:marTop w:val="72"/>
          <w:marBottom w:val="240"/>
          <w:divBdr>
            <w:top w:val="none" w:sz="0" w:space="0" w:color="auto"/>
            <w:left w:val="none" w:sz="0" w:space="0" w:color="auto"/>
            <w:bottom w:val="none" w:sz="0" w:space="0" w:color="auto"/>
            <w:right w:val="none" w:sz="0" w:space="0" w:color="auto"/>
          </w:divBdr>
        </w:div>
        <w:div w:id="1030716644">
          <w:marLeft w:val="0"/>
          <w:marRight w:val="0"/>
          <w:marTop w:val="72"/>
          <w:marBottom w:val="240"/>
          <w:divBdr>
            <w:top w:val="none" w:sz="0" w:space="0" w:color="auto"/>
            <w:left w:val="none" w:sz="0" w:space="0" w:color="auto"/>
            <w:bottom w:val="none" w:sz="0" w:space="0" w:color="auto"/>
            <w:right w:val="none" w:sz="0" w:space="0" w:color="auto"/>
          </w:divBdr>
        </w:div>
      </w:divsChild>
    </w:div>
    <w:div w:id="1605310011">
      <w:bodyDiv w:val="1"/>
      <w:marLeft w:val="0"/>
      <w:marRight w:val="0"/>
      <w:marTop w:val="0"/>
      <w:marBottom w:val="0"/>
      <w:divBdr>
        <w:top w:val="none" w:sz="0" w:space="0" w:color="auto"/>
        <w:left w:val="none" w:sz="0" w:space="0" w:color="auto"/>
        <w:bottom w:val="none" w:sz="0" w:space="0" w:color="auto"/>
        <w:right w:val="none" w:sz="0" w:space="0" w:color="auto"/>
      </w:divBdr>
      <w:divsChild>
        <w:div w:id="955872818">
          <w:marLeft w:val="0"/>
          <w:marRight w:val="0"/>
          <w:marTop w:val="72"/>
          <w:marBottom w:val="240"/>
          <w:divBdr>
            <w:top w:val="none" w:sz="0" w:space="0" w:color="auto"/>
            <w:left w:val="none" w:sz="0" w:space="0" w:color="auto"/>
            <w:bottom w:val="none" w:sz="0" w:space="0" w:color="auto"/>
            <w:right w:val="none" w:sz="0" w:space="0" w:color="auto"/>
          </w:divBdr>
        </w:div>
        <w:div w:id="1970548769">
          <w:marLeft w:val="0"/>
          <w:marRight w:val="0"/>
          <w:marTop w:val="72"/>
          <w:marBottom w:val="240"/>
          <w:divBdr>
            <w:top w:val="none" w:sz="0" w:space="0" w:color="auto"/>
            <w:left w:val="none" w:sz="0" w:space="0" w:color="auto"/>
            <w:bottom w:val="none" w:sz="0" w:space="0" w:color="auto"/>
            <w:right w:val="none" w:sz="0" w:space="0" w:color="auto"/>
          </w:divBdr>
        </w:div>
        <w:div w:id="2123719179">
          <w:marLeft w:val="0"/>
          <w:marRight w:val="0"/>
          <w:marTop w:val="72"/>
          <w:marBottom w:val="240"/>
          <w:divBdr>
            <w:top w:val="none" w:sz="0" w:space="0" w:color="auto"/>
            <w:left w:val="none" w:sz="0" w:space="0" w:color="auto"/>
            <w:bottom w:val="none" w:sz="0" w:space="0" w:color="auto"/>
            <w:right w:val="none" w:sz="0" w:space="0" w:color="auto"/>
          </w:divBdr>
        </w:div>
        <w:div w:id="1576550404">
          <w:marLeft w:val="0"/>
          <w:marRight w:val="0"/>
          <w:marTop w:val="72"/>
          <w:marBottom w:val="240"/>
          <w:divBdr>
            <w:top w:val="none" w:sz="0" w:space="0" w:color="auto"/>
            <w:left w:val="none" w:sz="0" w:space="0" w:color="auto"/>
            <w:bottom w:val="none" w:sz="0" w:space="0" w:color="auto"/>
            <w:right w:val="none" w:sz="0" w:space="0" w:color="auto"/>
          </w:divBdr>
        </w:div>
        <w:div w:id="16010763">
          <w:marLeft w:val="0"/>
          <w:marRight w:val="0"/>
          <w:marTop w:val="72"/>
          <w:marBottom w:val="240"/>
          <w:divBdr>
            <w:top w:val="none" w:sz="0" w:space="0" w:color="auto"/>
            <w:left w:val="none" w:sz="0" w:space="0" w:color="auto"/>
            <w:bottom w:val="none" w:sz="0" w:space="0" w:color="auto"/>
            <w:right w:val="none" w:sz="0" w:space="0" w:color="auto"/>
          </w:divBdr>
        </w:div>
        <w:div w:id="431897309">
          <w:marLeft w:val="0"/>
          <w:marRight w:val="0"/>
          <w:marTop w:val="72"/>
          <w:marBottom w:val="240"/>
          <w:divBdr>
            <w:top w:val="none" w:sz="0" w:space="0" w:color="auto"/>
            <w:left w:val="none" w:sz="0" w:space="0" w:color="auto"/>
            <w:bottom w:val="none" w:sz="0" w:space="0" w:color="auto"/>
            <w:right w:val="none" w:sz="0" w:space="0" w:color="auto"/>
          </w:divBdr>
        </w:div>
        <w:div w:id="1534466639">
          <w:marLeft w:val="0"/>
          <w:marRight w:val="0"/>
          <w:marTop w:val="72"/>
          <w:marBottom w:val="240"/>
          <w:divBdr>
            <w:top w:val="none" w:sz="0" w:space="0" w:color="auto"/>
            <w:left w:val="none" w:sz="0" w:space="0" w:color="auto"/>
            <w:bottom w:val="none" w:sz="0" w:space="0" w:color="auto"/>
            <w:right w:val="none" w:sz="0" w:space="0" w:color="auto"/>
          </w:divBdr>
        </w:div>
        <w:div w:id="1279144413">
          <w:marLeft w:val="0"/>
          <w:marRight w:val="0"/>
          <w:marTop w:val="72"/>
          <w:marBottom w:val="240"/>
          <w:divBdr>
            <w:top w:val="none" w:sz="0" w:space="0" w:color="auto"/>
            <w:left w:val="none" w:sz="0" w:space="0" w:color="auto"/>
            <w:bottom w:val="none" w:sz="0" w:space="0" w:color="auto"/>
            <w:right w:val="none" w:sz="0" w:space="0" w:color="auto"/>
          </w:divBdr>
        </w:div>
        <w:div w:id="13042867">
          <w:marLeft w:val="0"/>
          <w:marRight w:val="0"/>
          <w:marTop w:val="72"/>
          <w:marBottom w:val="240"/>
          <w:divBdr>
            <w:top w:val="none" w:sz="0" w:space="0" w:color="auto"/>
            <w:left w:val="none" w:sz="0" w:space="0" w:color="auto"/>
            <w:bottom w:val="none" w:sz="0" w:space="0" w:color="auto"/>
            <w:right w:val="none" w:sz="0" w:space="0" w:color="auto"/>
          </w:divBdr>
        </w:div>
        <w:div w:id="1502818749">
          <w:marLeft w:val="0"/>
          <w:marRight w:val="0"/>
          <w:marTop w:val="72"/>
          <w:marBottom w:val="240"/>
          <w:divBdr>
            <w:top w:val="none" w:sz="0" w:space="0" w:color="auto"/>
            <w:left w:val="none" w:sz="0" w:space="0" w:color="auto"/>
            <w:bottom w:val="none" w:sz="0" w:space="0" w:color="auto"/>
            <w:right w:val="none" w:sz="0" w:space="0" w:color="auto"/>
          </w:divBdr>
        </w:div>
        <w:div w:id="600407981">
          <w:marLeft w:val="0"/>
          <w:marRight w:val="0"/>
          <w:marTop w:val="72"/>
          <w:marBottom w:val="240"/>
          <w:divBdr>
            <w:top w:val="none" w:sz="0" w:space="0" w:color="auto"/>
            <w:left w:val="none" w:sz="0" w:space="0" w:color="auto"/>
            <w:bottom w:val="none" w:sz="0" w:space="0" w:color="auto"/>
            <w:right w:val="none" w:sz="0" w:space="0" w:color="auto"/>
          </w:divBdr>
        </w:div>
        <w:div w:id="1329283470">
          <w:marLeft w:val="0"/>
          <w:marRight w:val="0"/>
          <w:marTop w:val="72"/>
          <w:marBottom w:val="240"/>
          <w:divBdr>
            <w:top w:val="none" w:sz="0" w:space="0" w:color="auto"/>
            <w:left w:val="none" w:sz="0" w:space="0" w:color="auto"/>
            <w:bottom w:val="none" w:sz="0" w:space="0" w:color="auto"/>
            <w:right w:val="none" w:sz="0" w:space="0" w:color="auto"/>
          </w:divBdr>
        </w:div>
        <w:div w:id="1975670526">
          <w:marLeft w:val="0"/>
          <w:marRight w:val="0"/>
          <w:marTop w:val="72"/>
          <w:marBottom w:val="240"/>
          <w:divBdr>
            <w:top w:val="none" w:sz="0" w:space="0" w:color="auto"/>
            <w:left w:val="none" w:sz="0" w:space="0" w:color="auto"/>
            <w:bottom w:val="none" w:sz="0" w:space="0" w:color="auto"/>
            <w:right w:val="none" w:sz="0" w:space="0" w:color="auto"/>
          </w:divBdr>
        </w:div>
        <w:div w:id="2062702270">
          <w:marLeft w:val="0"/>
          <w:marRight w:val="0"/>
          <w:marTop w:val="72"/>
          <w:marBottom w:val="240"/>
          <w:divBdr>
            <w:top w:val="none" w:sz="0" w:space="0" w:color="auto"/>
            <w:left w:val="none" w:sz="0" w:space="0" w:color="auto"/>
            <w:bottom w:val="none" w:sz="0" w:space="0" w:color="auto"/>
            <w:right w:val="none" w:sz="0" w:space="0" w:color="auto"/>
          </w:divBdr>
        </w:div>
        <w:div w:id="1504586584">
          <w:marLeft w:val="0"/>
          <w:marRight w:val="0"/>
          <w:marTop w:val="72"/>
          <w:marBottom w:val="240"/>
          <w:divBdr>
            <w:top w:val="none" w:sz="0" w:space="0" w:color="auto"/>
            <w:left w:val="none" w:sz="0" w:space="0" w:color="auto"/>
            <w:bottom w:val="none" w:sz="0" w:space="0" w:color="auto"/>
            <w:right w:val="none" w:sz="0" w:space="0" w:color="auto"/>
          </w:divBdr>
        </w:div>
        <w:div w:id="1969582119">
          <w:marLeft w:val="0"/>
          <w:marRight w:val="0"/>
          <w:marTop w:val="72"/>
          <w:marBottom w:val="240"/>
          <w:divBdr>
            <w:top w:val="none" w:sz="0" w:space="0" w:color="auto"/>
            <w:left w:val="none" w:sz="0" w:space="0" w:color="auto"/>
            <w:bottom w:val="none" w:sz="0" w:space="0" w:color="auto"/>
            <w:right w:val="none" w:sz="0" w:space="0" w:color="auto"/>
          </w:divBdr>
        </w:div>
        <w:div w:id="617566975">
          <w:marLeft w:val="0"/>
          <w:marRight w:val="0"/>
          <w:marTop w:val="72"/>
          <w:marBottom w:val="240"/>
          <w:divBdr>
            <w:top w:val="none" w:sz="0" w:space="0" w:color="auto"/>
            <w:left w:val="none" w:sz="0" w:space="0" w:color="auto"/>
            <w:bottom w:val="none" w:sz="0" w:space="0" w:color="auto"/>
            <w:right w:val="none" w:sz="0" w:space="0" w:color="auto"/>
          </w:divBdr>
        </w:div>
        <w:div w:id="625237563">
          <w:marLeft w:val="0"/>
          <w:marRight w:val="0"/>
          <w:marTop w:val="72"/>
          <w:marBottom w:val="240"/>
          <w:divBdr>
            <w:top w:val="none" w:sz="0" w:space="0" w:color="auto"/>
            <w:left w:val="none" w:sz="0" w:space="0" w:color="auto"/>
            <w:bottom w:val="none" w:sz="0" w:space="0" w:color="auto"/>
            <w:right w:val="none" w:sz="0" w:space="0" w:color="auto"/>
          </w:divBdr>
        </w:div>
        <w:div w:id="791242888">
          <w:marLeft w:val="0"/>
          <w:marRight w:val="0"/>
          <w:marTop w:val="72"/>
          <w:marBottom w:val="240"/>
          <w:divBdr>
            <w:top w:val="none" w:sz="0" w:space="0" w:color="auto"/>
            <w:left w:val="none" w:sz="0" w:space="0" w:color="auto"/>
            <w:bottom w:val="none" w:sz="0" w:space="0" w:color="auto"/>
            <w:right w:val="none" w:sz="0" w:space="0" w:color="auto"/>
          </w:divBdr>
        </w:div>
        <w:div w:id="1543517495">
          <w:marLeft w:val="0"/>
          <w:marRight w:val="0"/>
          <w:marTop w:val="72"/>
          <w:marBottom w:val="240"/>
          <w:divBdr>
            <w:top w:val="none" w:sz="0" w:space="0" w:color="auto"/>
            <w:left w:val="none" w:sz="0" w:space="0" w:color="auto"/>
            <w:bottom w:val="none" w:sz="0" w:space="0" w:color="auto"/>
            <w:right w:val="none" w:sz="0" w:space="0" w:color="auto"/>
          </w:divBdr>
        </w:div>
        <w:div w:id="492765974">
          <w:marLeft w:val="0"/>
          <w:marRight w:val="0"/>
          <w:marTop w:val="72"/>
          <w:marBottom w:val="240"/>
          <w:divBdr>
            <w:top w:val="none" w:sz="0" w:space="0" w:color="auto"/>
            <w:left w:val="none" w:sz="0" w:space="0" w:color="auto"/>
            <w:bottom w:val="none" w:sz="0" w:space="0" w:color="auto"/>
            <w:right w:val="none" w:sz="0" w:space="0" w:color="auto"/>
          </w:divBdr>
        </w:div>
      </w:divsChild>
    </w:div>
    <w:div w:id="1647510693">
      <w:bodyDiv w:val="1"/>
      <w:marLeft w:val="0"/>
      <w:marRight w:val="0"/>
      <w:marTop w:val="0"/>
      <w:marBottom w:val="0"/>
      <w:divBdr>
        <w:top w:val="none" w:sz="0" w:space="0" w:color="auto"/>
        <w:left w:val="none" w:sz="0" w:space="0" w:color="auto"/>
        <w:bottom w:val="none" w:sz="0" w:space="0" w:color="auto"/>
        <w:right w:val="none" w:sz="0" w:space="0" w:color="auto"/>
      </w:divBdr>
      <w:divsChild>
        <w:div w:id="1004477998">
          <w:marLeft w:val="0"/>
          <w:marRight w:val="0"/>
          <w:marTop w:val="0"/>
          <w:marBottom w:val="0"/>
          <w:divBdr>
            <w:top w:val="none" w:sz="0" w:space="0" w:color="auto"/>
            <w:left w:val="none" w:sz="0" w:space="0" w:color="auto"/>
            <w:bottom w:val="none" w:sz="0" w:space="0" w:color="auto"/>
            <w:right w:val="none" w:sz="0" w:space="0" w:color="auto"/>
          </w:divBdr>
          <w:divsChild>
            <w:div w:id="575557075">
              <w:marLeft w:val="0"/>
              <w:marRight w:val="0"/>
              <w:marTop w:val="240"/>
              <w:marBottom w:val="0"/>
              <w:divBdr>
                <w:top w:val="none" w:sz="0" w:space="0" w:color="auto"/>
                <w:left w:val="none" w:sz="0" w:space="0" w:color="auto"/>
                <w:bottom w:val="none" w:sz="0" w:space="0" w:color="auto"/>
                <w:right w:val="none" w:sz="0" w:space="0" w:color="auto"/>
              </w:divBdr>
              <w:divsChild>
                <w:div w:id="2020154011">
                  <w:marLeft w:val="0"/>
                  <w:marRight w:val="0"/>
                  <w:marTop w:val="72"/>
                  <w:marBottom w:val="240"/>
                  <w:divBdr>
                    <w:top w:val="none" w:sz="0" w:space="0" w:color="auto"/>
                    <w:left w:val="none" w:sz="0" w:space="0" w:color="auto"/>
                    <w:bottom w:val="none" w:sz="0" w:space="0" w:color="auto"/>
                    <w:right w:val="none" w:sz="0" w:space="0" w:color="auto"/>
                  </w:divBdr>
                </w:div>
                <w:div w:id="1304700573">
                  <w:marLeft w:val="0"/>
                  <w:marRight w:val="0"/>
                  <w:marTop w:val="72"/>
                  <w:marBottom w:val="240"/>
                  <w:divBdr>
                    <w:top w:val="none" w:sz="0" w:space="0" w:color="auto"/>
                    <w:left w:val="none" w:sz="0" w:space="0" w:color="auto"/>
                    <w:bottom w:val="none" w:sz="0" w:space="0" w:color="auto"/>
                    <w:right w:val="none" w:sz="0" w:space="0" w:color="auto"/>
                  </w:divBdr>
                </w:div>
                <w:div w:id="1989742396">
                  <w:marLeft w:val="0"/>
                  <w:marRight w:val="0"/>
                  <w:marTop w:val="72"/>
                  <w:marBottom w:val="240"/>
                  <w:divBdr>
                    <w:top w:val="none" w:sz="0" w:space="0" w:color="auto"/>
                    <w:left w:val="none" w:sz="0" w:space="0" w:color="auto"/>
                    <w:bottom w:val="none" w:sz="0" w:space="0" w:color="auto"/>
                    <w:right w:val="none" w:sz="0" w:space="0" w:color="auto"/>
                  </w:divBdr>
                </w:div>
                <w:div w:id="71321166">
                  <w:marLeft w:val="0"/>
                  <w:marRight w:val="0"/>
                  <w:marTop w:val="72"/>
                  <w:marBottom w:val="240"/>
                  <w:divBdr>
                    <w:top w:val="none" w:sz="0" w:space="0" w:color="auto"/>
                    <w:left w:val="none" w:sz="0" w:space="0" w:color="auto"/>
                    <w:bottom w:val="none" w:sz="0" w:space="0" w:color="auto"/>
                    <w:right w:val="none" w:sz="0" w:space="0" w:color="auto"/>
                  </w:divBdr>
                </w:div>
                <w:div w:id="1113281807">
                  <w:marLeft w:val="0"/>
                  <w:marRight w:val="0"/>
                  <w:marTop w:val="72"/>
                  <w:marBottom w:val="240"/>
                  <w:divBdr>
                    <w:top w:val="none" w:sz="0" w:space="0" w:color="auto"/>
                    <w:left w:val="none" w:sz="0" w:space="0" w:color="auto"/>
                    <w:bottom w:val="none" w:sz="0" w:space="0" w:color="auto"/>
                    <w:right w:val="none" w:sz="0" w:space="0" w:color="auto"/>
                  </w:divBdr>
                </w:div>
                <w:div w:id="1110902328">
                  <w:marLeft w:val="0"/>
                  <w:marRight w:val="0"/>
                  <w:marTop w:val="72"/>
                  <w:marBottom w:val="240"/>
                  <w:divBdr>
                    <w:top w:val="none" w:sz="0" w:space="0" w:color="auto"/>
                    <w:left w:val="none" w:sz="0" w:space="0" w:color="auto"/>
                    <w:bottom w:val="none" w:sz="0" w:space="0" w:color="auto"/>
                    <w:right w:val="none" w:sz="0" w:space="0" w:color="auto"/>
                  </w:divBdr>
                </w:div>
                <w:div w:id="648287132">
                  <w:marLeft w:val="0"/>
                  <w:marRight w:val="0"/>
                  <w:marTop w:val="72"/>
                  <w:marBottom w:val="240"/>
                  <w:divBdr>
                    <w:top w:val="none" w:sz="0" w:space="0" w:color="auto"/>
                    <w:left w:val="none" w:sz="0" w:space="0" w:color="auto"/>
                    <w:bottom w:val="none" w:sz="0" w:space="0" w:color="auto"/>
                    <w:right w:val="none" w:sz="0" w:space="0" w:color="auto"/>
                  </w:divBdr>
                </w:div>
                <w:div w:id="1704402909">
                  <w:marLeft w:val="0"/>
                  <w:marRight w:val="0"/>
                  <w:marTop w:val="72"/>
                  <w:marBottom w:val="240"/>
                  <w:divBdr>
                    <w:top w:val="none" w:sz="0" w:space="0" w:color="auto"/>
                    <w:left w:val="none" w:sz="0" w:space="0" w:color="auto"/>
                    <w:bottom w:val="none" w:sz="0" w:space="0" w:color="auto"/>
                    <w:right w:val="none" w:sz="0" w:space="0" w:color="auto"/>
                  </w:divBdr>
                </w:div>
                <w:div w:id="1725374049">
                  <w:marLeft w:val="0"/>
                  <w:marRight w:val="0"/>
                  <w:marTop w:val="72"/>
                  <w:marBottom w:val="240"/>
                  <w:divBdr>
                    <w:top w:val="none" w:sz="0" w:space="0" w:color="auto"/>
                    <w:left w:val="none" w:sz="0" w:space="0" w:color="auto"/>
                    <w:bottom w:val="none" w:sz="0" w:space="0" w:color="auto"/>
                    <w:right w:val="none" w:sz="0" w:space="0" w:color="auto"/>
                  </w:divBdr>
                </w:div>
                <w:div w:id="18556283">
                  <w:marLeft w:val="0"/>
                  <w:marRight w:val="0"/>
                  <w:marTop w:val="72"/>
                  <w:marBottom w:val="240"/>
                  <w:divBdr>
                    <w:top w:val="none" w:sz="0" w:space="0" w:color="auto"/>
                    <w:left w:val="none" w:sz="0" w:space="0" w:color="auto"/>
                    <w:bottom w:val="none" w:sz="0" w:space="0" w:color="auto"/>
                    <w:right w:val="none" w:sz="0" w:space="0" w:color="auto"/>
                  </w:divBdr>
                </w:div>
                <w:div w:id="1682776942">
                  <w:marLeft w:val="0"/>
                  <w:marRight w:val="0"/>
                  <w:marTop w:val="72"/>
                  <w:marBottom w:val="240"/>
                  <w:divBdr>
                    <w:top w:val="none" w:sz="0" w:space="0" w:color="auto"/>
                    <w:left w:val="none" w:sz="0" w:space="0" w:color="auto"/>
                    <w:bottom w:val="none" w:sz="0" w:space="0" w:color="auto"/>
                    <w:right w:val="none" w:sz="0" w:space="0" w:color="auto"/>
                  </w:divBdr>
                </w:div>
                <w:div w:id="916934871">
                  <w:marLeft w:val="0"/>
                  <w:marRight w:val="0"/>
                  <w:marTop w:val="72"/>
                  <w:marBottom w:val="240"/>
                  <w:divBdr>
                    <w:top w:val="none" w:sz="0" w:space="0" w:color="auto"/>
                    <w:left w:val="none" w:sz="0" w:space="0" w:color="auto"/>
                    <w:bottom w:val="none" w:sz="0" w:space="0" w:color="auto"/>
                    <w:right w:val="none" w:sz="0" w:space="0" w:color="auto"/>
                  </w:divBdr>
                </w:div>
                <w:div w:id="1531334643">
                  <w:marLeft w:val="0"/>
                  <w:marRight w:val="0"/>
                  <w:marTop w:val="72"/>
                  <w:marBottom w:val="240"/>
                  <w:divBdr>
                    <w:top w:val="none" w:sz="0" w:space="0" w:color="auto"/>
                    <w:left w:val="none" w:sz="0" w:space="0" w:color="auto"/>
                    <w:bottom w:val="none" w:sz="0" w:space="0" w:color="auto"/>
                    <w:right w:val="none" w:sz="0" w:space="0" w:color="auto"/>
                  </w:divBdr>
                </w:div>
                <w:div w:id="1009794804">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1742286423">
      <w:bodyDiv w:val="1"/>
      <w:marLeft w:val="0"/>
      <w:marRight w:val="0"/>
      <w:marTop w:val="0"/>
      <w:marBottom w:val="0"/>
      <w:divBdr>
        <w:top w:val="none" w:sz="0" w:space="0" w:color="auto"/>
        <w:left w:val="none" w:sz="0" w:space="0" w:color="auto"/>
        <w:bottom w:val="none" w:sz="0" w:space="0" w:color="auto"/>
        <w:right w:val="none" w:sz="0" w:space="0" w:color="auto"/>
      </w:divBdr>
      <w:divsChild>
        <w:div w:id="1089960128">
          <w:marLeft w:val="0"/>
          <w:marRight w:val="0"/>
          <w:marTop w:val="72"/>
          <w:marBottom w:val="240"/>
          <w:divBdr>
            <w:top w:val="none" w:sz="0" w:space="0" w:color="auto"/>
            <w:left w:val="none" w:sz="0" w:space="0" w:color="auto"/>
            <w:bottom w:val="none" w:sz="0" w:space="0" w:color="auto"/>
            <w:right w:val="none" w:sz="0" w:space="0" w:color="auto"/>
          </w:divBdr>
        </w:div>
        <w:div w:id="43918382">
          <w:marLeft w:val="0"/>
          <w:marRight w:val="0"/>
          <w:marTop w:val="72"/>
          <w:marBottom w:val="240"/>
          <w:divBdr>
            <w:top w:val="none" w:sz="0" w:space="0" w:color="auto"/>
            <w:left w:val="none" w:sz="0" w:space="0" w:color="auto"/>
            <w:bottom w:val="none" w:sz="0" w:space="0" w:color="auto"/>
            <w:right w:val="none" w:sz="0" w:space="0" w:color="auto"/>
          </w:divBdr>
        </w:div>
        <w:div w:id="37704548">
          <w:marLeft w:val="0"/>
          <w:marRight w:val="0"/>
          <w:marTop w:val="72"/>
          <w:marBottom w:val="240"/>
          <w:divBdr>
            <w:top w:val="none" w:sz="0" w:space="0" w:color="auto"/>
            <w:left w:val="none" w:sz="0" w:space="0" w:color="auto"/>
            <w:bottom w:val="none" w:sz="0" w:space="0" w:color="auto"/>
            <w:right w:val="none" w:sz="0" w:space="0" w:color="auto"/>
          </w:divBdr>
        </w:div>
        <w:div w:id="1104150680">
          <w:marLeft w:val="0"/>
          <w:marRight w:val="0"/>
          <w:marTop w:val="72"/>
          <w:marBottom w:val="240"/>
          <w:divBdr>
            <w:top w:val="none" w:sz="0" w:space="0" w:color="auto"/>
            <w:left w:val="none" w:sz="0" w:space="0" w:color="auto"/>
            <w:bottom w:val="none" w:sz="0" w:space="0" w:color="auto"/>
            <w:right w:val="none" w:sz="0" w:space="0" w:color="auto"/>
          </w:divBdr>
        </w:div>
        <w:div w:id="1647975924">
          <w:marLeft w:val="0"/>
          <w:marRight w:val="0"/>
          <w:marTop w:val="72"/>
          <w:marBottom w:val="240"/>
          <w:divBdr>
            <w:top w:val="none" w:sz="0" w:space="0" w:color="auto"/>
            <w:left w:val="none" w:sz="0" w:space="0" w:color="auto"/>
            <w:bottom w:val="none" w:sz="0" w:space="0" w:color="auto"/>
            <w:right w:val="none" w:sz="0" w:space="0" w:color="auto"/>
          </w:divBdr>
        </w:div>
        <w:div w:id="698555742">
          <w:marLeft w:val="0"/>
          <w:marRight w:val="0"/>
          <w:marTop w:val="72"/>
          <w:marBottom w:val="240"/>
          <w:divBdr>
            <w:top w:val="none" w:sz="0" w:space="0" w:color="auto"/>
            <w:left w:val="none" w:sz="0" w:space="0" w:color="auto"/>
            <w:bottom w:val="none" w:sz="0" w:space="0" w:color="auto"/>
            <w:right w:val="none" w:sz="0" w:space="0" w:color="auto"/>
          </w:divBdr>
        </w:div>
        <w:div w:id="503711694">
          <w:marLeft w:val="0"/>
          <w:marRight w:val="0"/>
          <w:marTop w:val="72"/>
          <w:marBottom w:val="240"/>
          <w:divBdr>
            <w:top w:val="none" w:sz="0" w:space="0" w:color="auto"/>
            <w:left w:val="none" w:sz="0" w:space="0" w:color="auto"/>
            <w:bottom w:val="none" w:sz="0" w:space="0" w:color="auto"/>
            <w:right w:val="none" w:sz="0" w:space="0" w:color="auto"/>
          </w:divBdr>
        </w:div>
        <w:div w:id="2069496783">
          <w:marLeft w:val="0"/>
          <w:marRight w:val="0"/>
          <w:marTop w:val="72"/>
          <w:marBottom w:val="240"/>
          <w:divBdr>
            <w:top w:val="none" w:sz="0" w:space="0" w:color="auto"/>
            <w:left w:val="none" w:sz="0" w:space="0" w:color="auto"/>
            <w:bottom w:val="none" w:sz="0" w:space="0" w:color="auto"/>
            <w:right w:val="none" w:sz="0" w:space="0" w:color="auto"/>
          </w:divBdr>
        </w:div>
        <w:div w:id="779029345">
          <w:marLeft w:val="0"/>
          <w:marRight w:val="0"/>
          <w:marTop w:val="72"/>
          <w:marBottom w:val="240"/>
          <w:divBdr>
            <w:top w:val="none" w:sz="0" w:space="0" w:color="auto"/>
            <w:left w:val="none" w:sz="0" w:space="0" w:color="auto"/>
            <w:bottom w:val="none" w:sz="0" w:space="0" w:color="auto"/>
            <w:right w:val="none" w:sz="0" w:space="0" w:color="auto"/>
          </w:divBdr>
        </w:div>
        <w:div w:id="337460856">
          <w:marLeft w:val="0"/>
          <w:marRight w:val="0"/>
          <w:marTop w:val="72"/>
          <w:marBottom w:val="240"/>
          <w:divBdr>
            <w:top w:val="none" w:sz="0" w:space="0" w:color="auto"/>
            <w:left w:val="none" w:sz="0" w:space="0" w:color="auto"/>
            <w:bottom w:val="none" w:sz="0" w:space="0" w:color="auto"/>
            <w:right w:val="none" w:sz="0" w:space="0" w:color="auto"/>
          </w:divBdr>
        </w:div>
        <w:div w:id="509494651">
          <w:marLeft w:val="0"/>
          <w:marRight w:val="0"/>
          <w:marTop w:val="72"/>
          <w:marBottom w:val="240"/>
          <w:divBdr>
            <w:top w:val="none" w:sz="0" w:space="0" w:color="auto"/>
            <w:left w:val="none" w:sz="0" w:space="0" w:color="auto"/>
            <w:bottom w:val="none" w:sz="0" w:space="0" w:color="auto"/>
            <w:right w:val="none" w:sz="0" w:space="0" w:color="auto"/>
          </w:divBdr>
        </w:div>
        <w:div w:id="684481537">
          <w:marLeft w:val="0"/>
          <w:marRight w:val="0"/>
          <w:marTop w:val="72"/>
          <w:marBottom w:val="240"/>
          <w:divBdr>
            <w:top w:val="none" w:sz="0" w:space="0" w:color="auto"/>
            <w:left w:val="none" w:sz="0" w:space="0" w:color="auto"/>
            <w:bottom w:val="none" w:sz="0" w:space="0" w:color="auto"/>
            <w:right w:val="none" w:sz="0" w:space="0" w:color="auto"/>
          </w:divBdr>
        </w:div>
        <w:div w:id="782574427">
          <w:marLeft w:val="0"/>
          <w:marRight w:val="0"/>
          <w:marTop w:val="72"/>
          <w:marBottom w:val="240"/>
          <w:divBdr>
            <w:top w:val="none" w:sz="0" w:space="0" w:color="auto"/>
            <w:left w:val="none" w:sz="0" w:space="0" w:color="auto"/>
            <w:bottom w:val="none" w:sz="0" w:space="0" w:color="auto"/>
            <w:right w:val="none" w:sz="0" w:space="0" w:color="auto"/>
          </w:divBdr>
        </w:div>
        <w:div w:id="1532450001">
          <w:marLeft w:val="0"/>
          <w:marRight w:val="0"/>
          <w:marTop w:val="72"/>
          <w:marBottom w:val="240"/>
          <w:divBdr>
            <w:top w:val="none" w:sz="0" w:space="0" w:color="auto"/>
            <w:left w:val="none" w:sz="0" w:space="0" w:color="auto"/>
            <w:bottom w:val="none" w:sz="0" w:space="0" w:color="auto"/>
            <w:right w:val="none" w:sz="0" w:space="0" w:color="auto"/>
          </w:divBdr>
        </w:div>
      </w:divsChild>
    </w:div>
    <w:div w:id="1988852546">
      <w:bodyDiv w:val="1"/>
      <w:marLeft w:val="0"/>
      <w:marRight w:val="0"/>
      <w:marTop w:val="0"/>
      <w:marBottom w:val="0"/>
      <w:divBdr>
        <w:top w:val="none" w:sz="0" w:space="0" w:color="auto"/>
        <w:left w:val="none" w:sz="0" w:space="0" w:color="auto"/>
        <w:bottom w:val="none" w:sz="0" w:space="0" w:color="auto"/>
        <w:right w:val="none" w:sz="0" w:space="0" w:color="auto"/>
      </w:divBdr>
      <w:divsChild>
        <w:div w:id="1532500522">
          <w:marLeft w:val="0"/>
          <w:marRight w:val="0"/>
          <w:marTop w:val="72"/>
          <w:marBottom w:val="240"/>
          <w:divBdr>
            <w:top w:val="none" w:sz="0" w:space="0" w:color="auto"/>
            <w:left w:val="none" w:sz="0" w:space="0" w:color="auto"/>
            <w:bottom w:val="none" w:sz="0" w:space="0" w:color="auto"/>
            <w:right w:val="none" w:sz="0" w:space="0" w:color="auto"/>
          </w:divBdr>
        </w:div>
        <w:div w:id="1713991280">
          <w:marLeft w:val="240"/>
          <w:marRight w:val="0"/>
          <w:marTop w:val="0"/>
          <w:marBottom w:val="72"/>
          <w:divBdr>
            <w:top w:val="none" w:sz="0" w:space="0" w:color="auto"/>
            <w:left w:val="none" w:sz="0" w:space="0" w:color="auto"/>
            <w:bottom w:val="none" w:sz="0" w:space="0" w:color="auto"/>
            <w:right w:val="none" w:sz="0" w:space="0" w:color="auto"/>
          </w:divBdr>
          <w:divsChild>
            <w:div w:id="1161700031">
              <w:marLeft w:val="0"/>
              <w:marRight w:val="0"/>
              <w:marTop w:val="240"/>
              <w:marBottom w:val="0"/>
              <w:divBdr>
                <w:top w:val="none" w:sz="0" w:space="0" w:color="auto"/>
                <w:left w:val="none" w:sz="0" w:space="0" w:color="auto"/>
                <w:bottom w:val="none" w:sz="0" w:space="0" w:color="auto"/>
                <w:right w:val="none" w:sz="0" w:space="0" w:color="auto"/>
              </w:divBdr>
            </w:div>
            <w:div w:id="60718885">
              <w:marLeft w:val="0"/>
              <w:marRight w:val="0"/>
              <w:marTop w:val="240"/>
              <w:marBottom w:val="0"/>
              <w:divBdr>
                <w:top w:val="none" w:sz="0" w:space="0" w:color="auto"/>
                <w:left w:val="none" w:sz="0" w:space="0" w:color="auto"/>
                <w:bottom w:val="none" w:sz="0" w:space="0" w:color="auto"/>
                <w:right w:val="none" w:sz="0" w:space="0" w:color="auto"/>
              </w:divBdr>
              <w:divsChild>
                <w:div w:id="1392970935">
                  <w:marLeft w:val="0"/>
                  <w:marRight w:val="0"/>
                  <w:marTop w:val="72"/>
                  <w:marBottom w:val="240"/>
                  <w:divBdr>
                    <w:top w:val="none" w:sz="0" w:space="0" w:color="auto"/>
                    <w:left w:val="none" w:sz="0" w:space="0" w:color="auto"/>
                    <w:bottom w:val="none" w:sz="0" w:space="0" w:color="auto"/>
                    <w:right w:val="none" w:sz="0" w:space="0" w:color="auto"/>
                  </w:divBdr>
                </w:div>
                <w:div w:id="1100952206">
                  <w:marLeft w:val="0"/>
                  <w:marRight w:val="0"/>
                  <w:marTop w:val="72"/>
                  <w:marBottom w:val="240"/>
                  <w:divBdr>
                    <w:top w:val="none" w:sz="0" w:space="0" w:color="auto"/>
                    <w:left w:val="none" w:sz="0" w:space="0" w:color="auto"/>
                    <w:bottom w:val="none" w:sz="0" w:space="0" w:color="auto"/>
                    <w:right w:val="none" w:sz="0" w:space="0" w:color="auto"/>
                  </w:divBdr>
                </w:div>
                <w:div w:id="41564938">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744767589">
          <w:marLeft w:val="240"/>
          <w:marRight w:val="0"/>
          <w:marTop w:val="0"/>
          <w:marBottom w:val="72"/>
          <w:divBdr>
            <w:top w:val="none" w:sz="0" w:space="0" w:color="auto"/>
            <w:left w:val="none" w:sz="0" w:space="0" w:color="auto"/>
            <w:bottom w:val="none" w:sz="0" w:space="0" w:color="auto"/>
            <w:right w:val="none" w:sz="0" w:space="0" w:color="auto"/>
          </w:divBdr>
          <w:divsChild>
            <w:div w:id="1471048417">
              <w:marLeft w:val="0"/>
              <w:marRight w:val="0"/>
              <w:marTop w:val="240"/>
              <w:marBottom w:val="0"/>
              <w:divBdr>
                <w:top w:val="none" w:sz="0" w:space="0" w:color="auto"/>
                <w:left w:val="none" w:sz="0" w:space="0" w:color="auto"/>
                <w:bottom w:val="none" w:sz="0" w:space="0" w:color="auto"/>
                <w:right w:val="none" w:sz="0" w:space="0" w:color="auto"/>
              </w:divBdr>
            </w:div>
            <w:div w:id="231742163">
              <w:marLeft w:val="0"/>
              <w:marRight w:val="0"/>
              <w:marTop w:val="240"/>
              <w:marBottom w:val="0"/>
              <w:divBdr>
                <w:top w:val="none" w:sz="0" w:space="0" w:color="auto"/>
                <w:left w:val="none" w:sz="0" w:space="0" w:color="auto"/>
                <w:bottom w:val="none" w:sz="0" w:space="0" w:color="auto"/>
                <w:right w:val="none" w:sz="0" w:space="0" w:color="auto"/>
              </w:divBdr>
              <w:divsChild>
                <w:div w:id="1161652384">
                  <w:marLeft w:val="0"/>
                  <w:marRight w:val="0"/>
                  <w:marTop w:val="72"/>
                  <w:marBottom w:val="240"/>
                  <w:divBdr>
                    <w:top w:val="none" w:sz="0" w:space="0" w:color="auto"/>
                    <w:left w:val="none" w:sz="0" w:space="0" w:color="auto"/>
                    <w:bottom w:val="none" w:sz="0" w:space="0" w:color="auto"/>
                    <w:right w:val="none" w:sz="0" w:space="0" w:color="auto"/>
                  </w:divBdr>
                </w:div>
                <w:div w:id="1573077388">
                  <w:marLeft w:val="0"/>
                  <w:marRight w:val="0"/>
                  <w:marTop w:val="72"/>
                  <w:marBottom w:val="240"/>
                  <w:divBdr>
                    <w:top w:val="none" w:sz="0" w:space="0" w:color="auto"/>
                    <w:left w:val="none" w:sz="0" w:space="0" w:color="auto"/>
                    <w:bottom w:val="none" w:sz="0" w:space="0" w:color="auto"/>
                    <w:right w:val="none" w:sz="0" w:space="0" w:color="auto"/>
                  </w:divBdr>
                </w:div>
                <w:div w:id="895513631">
                  <w:marLeft w:val="0"/>
                  <w:marRight w:val="0"/>
                  <w:marTop w:val="72"/>
                  <w:marBottom w:val="240"/>
                  <w:divBdr>
                    <w:top w:val="none" w:sz="0" w:space="0" w:color="auto"/>
                    <w:left w:val="none" w:sz="0" w:space="0" w:color="auto"/>
                    <w:bottom w:val="none" w:sz="0" w:space="0" w:color="auto"/>
                    <w:right w:val="none" w:sz="0" w:space="0" w:color="auto"/>
                  </w:divBdr>
                </w:div>
                <w:div w:id="93063421">
                  <w:marLeft w:val="0"/>
                  <w:marRight w:val="0"/>
                  <w:marTop w:val="72"/>
                  <w:marBottom w:val="240"/>
                  <w:divBdr>
                    <w:top w:val="none" w:sz="0" w:space="0" w:color="auto"/>
                    <w:left w:val="none" w:sz="0" w:space="0" w:color="auto"/>
                    <w:bottom w:val="none" w:sz="0" w:space="0" w:color="auto"/>
                    <w:right w:val="none" w:sz="0" w:space="0" w:color="auto"/>
                  </w:divBdr>
                </w:div>
                <w:div w:id="1706906284">
                  <w:marLeft w:val="0"/>
                  <w:marRight w:val="0"/>
                  <w:marTop w:val="72"/>
                  <w:marBottom w:val="240"/>
                  <w:divBdr>
                    <w:top w:val="none" w:sz="0" w:space="0" w:color="auto"/>
                    <w:left w:val="none" w:sz="0" w:space="0" w:color="auto"/>
                    <w:bottom w:val="none" w:sz="0" w:space="0" w:color="auto"/>
                    <w:right w:val="none" w:sz="0" w:space="0" w:color="auto"/>
                  </w:divBdr>
                </w:div>
                <w:div w:id="901211127">
                  <w:marLeft w:val="0"/>
                  <w:marRight w:val="0"/>
                  <w:marTop w:val="72"/>
                  <w:marBottom w:val="240"/>
                  <w:divBdr>
                    <w:top w:val="none" w:sz="0" w:space="0" w:color="auto"/>
                    <w:left w:val="none" w:sz="0" w:space="0" w:color="auto"/>
                    <w:bottom w:val="none" w:sz="0" w:space="0" w:color="auto"/>
                    <w:right w:val="none" w:sz="0" w:space="0" w:color="auto"/>
                  </w:divBdr>
                </w:div>
                <w:div w:id="243033053">
                  <w:marLeft w:val="0"/>
                  <w:marRight w:val="0"/>
                  <w:marTop w:val="72"/>
                  <w:marBottom w:val="240"/>
                  <w:divBdr>
                    <w:top w:val="none" w:sz="0" w:space="0" w:color="auto"/>
                    <w:left w:val="none" w:sz="0" w:space="0" w:color="auto"/>
                    <w:bottom w:val="none" w:sz="0" w:space="0" w:color="auto"/>
                    <w:right w:val="none" w:sz="0" w:space="0" w:color="auto"/>
                  </w:divBdr>
                </w:div>
                <w:div w:id="632565806">
                  <w:marLeft w:val="0"/>
                  <w:marRight w:val="0"/>
                  <w:marTop w:val="72"/>
                  <w:marBottom w:val="240"/>
                  <w:divBdr>
                    <w:top w:val="none" w:sz="0" w:space="0" w:color="auto"/>
                    <w:left w:val="none" w:sz="0" w:space="0" w:color="auto"/>
                    <w:bottom w:val="none" w:sz="0" w:space="0" w:color="auto"/>
                    <w:right w:val="none" w:sz="0" w:space="0" w:color="auto"/>
                  </w:divBdr>
                </w:div>
                <w:div w:id="1159006931">
                  <w:marLeft w:val="0"/>
                  <w:marRight w:val="0"/>
                  <w:marTop w:val="72"/>
                  <w:marBottom w:val="240"/>
                  <w:divBdr>
                    <w:top w:val="none" w:sz="0" w:space="0" w:color="auto"/>
                    <w:left w:val="none" w:sz="0" w:space="0" w:color="auto"/>
                    <w:bottom w:val="none" w:sz="0" w:space="0" w:color="auto"/>
                    <w:right w:val="none" w:sz="0" w:space="0" w:color="auto"/>
                  </w:divBdr>
                </w:div>
                <w:div w:id="1307707580">
                  <w:marLeft w:val="0"/>
                  <w:marRight w:val="0"/>
                  <w:marTop w:val="72"/>
                  <w:marBottom w:val="240"/>
                  <w:divBdr>
                    <w:top w:val="none" w:sz="0" w:space="0" w:color="auto"/>
                    <w:left w:val="none" w:sz="0" w:space="0" w:color="auto"/>
                    <w:bottom w:val="none" w:sz="0" w:space="0" w:color="auto"/>
                    <w:right w:val="none" w:sz="0" w:space="0" w:color="auto"/>
                  </w:divBdr>
                </w:div>
                <w:div w:id="230773079">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2008631394">
      <w:bodyDiv w:val="1"/>
      <w:marLeft w:val="0"/>
      <w:marRight w:val="0"/>
      <w:marTop w:val="0"/>
      <w:marBottom w:val="0"/>
      <w:divBdr>
        <w:top w:val="none" w:sz="0" w:space="0" w:color="auto"/>
        <w:left w:val="none" w:sz="0" w:space="0" w:color="auto"/>
        <w:bottom w:val="none" w:sz="0" w:space="0" w:color="auto"/>
        <w:right w:val="none" w:sz="0" w:space="0" w:color="auto"/>
      </w:divBdr>
      <w:divsChild>
        <w:div w:id="493449993">
          <w:marLeft w:val="0"/>
          <w:marRight w:val="0"/>
          <w:marTop w:val="240"/>
          <w:marBottom w:val="0"/>
          <w:divBdr>
            <w:top w:val="none" w:sz="0" w:space="0" w:color="auto"/>
            <w:left w:val="none" w:sz="0" w:space="0" w:color="auto"/>
            <w:bottom w:val="none" w:sz="0" w:space="0" w:color="auto"/>
            <w:right w:val="none" w:sz="0" w:space="0" w:color="auto"/>
          </w:divBdr>
          <w:divsChild>
            <w:div w:id="315181992">
              <w:marLeft w:val="0"/>
              <w:marRight w:val="0"/>
              <w:marTop w:val="72"/>
              <w:marBottom w:val="240"/>
              <w:divBdr>
                <w:top w:val="none" w:sz="0" w:space="0" w:color="auto"/>
                <w:left w:val="none" w:sz="0" w:space="0" w:color="auto"/>
                <w:bottom w:val="none" w:sz="0" w:space="0" w:color="auto"/>
                <w:right w:val="none" w:sz="0" w:space="0" w:color="auto"/>
              </w:divBdr>
            </w:div>
            <w:div w:id="173350581">
              <w:marLeft w:val="0"/>
              <w:marRight w:val="0"/>
              <w:marTop w:val="72"/>
              <w:marBottom w:val="240"/>
              <w:divBdr>
                <w:top w:val="none" w:sz="0" w:space="0" w:color="auto"/>
                <w:left w:val="none" w:sz="0" w:space="0" w:color="auto"/>
                <w:bottom w:val="none" w:sz="0" w:space="0" w:color="auto"/>
                <w:right w:val="none" w:sz="0" w:space="0" w:color="auto"/>
              </w:divBdr>
            </w:div>
            <w:div w:id="177082047">
              <w:marLeft w:val="0"/>
              <w:marRight w:val="0"/>
              <w:marTop w:val="72"/>
              <w:marBottom w:val="240"/>
              <w:divBdr>
                <w:top w:val="none" w:sz="0" w:space="0" w:color="auto"/>
                <w:left w:val="none" w:sz="0" w:space="0" w:color="auto"/>
                <w:bottom w:val="none" w:sz="0" w:space="0" w:color="auto"/>
                <w:right w:val="none" w:sz="0" w:space="0" w:color="auto"/>
              </w:divBdr>
            </w:div>
            <w:div w:id="907500843">
              <w:marLeft w:val="0"/>
              <w:marRight w:val="0"/>
              <w:marTop w:val="72"/>
              <w:marBottom w:val="240"/>
              <w:divBdr>
                <w:top w:val="none" w:sz="0" w:space="0" w:color="auto"/>
                <w:left w:val="none" w:sz="0" w:space="0" w:color="auto"/>
                <w:bottom w:val="none" w:sz="0" w:space="0" w:color="auto"/>
                <w:right w:val="none" w:sz="0" w:space="0" w:color="auto"/>
              </w:divBdr>
            </w:div>
            <w:div w:id="1895770656">
              <w:marLeft w:val="0"/>
              <w:marRight w:val="0"/>
              <w:marTop w:val="72"/>
              <w:marBottom w:val="240"/>
              <w:divBdr>
                <w:top w:val="none" w:sz="0" w:space="0" w:color="auto"/>
                <w:left w:val="none" w:sz="0" w:space="0" w:color="auto"/>
                <w:bottom w:val="none" w:sz="0" w:space="0" w:color="auto"/>
                <w:right w:val="none" w:sz="0" w:space="0" w:color="auto"/>
              </w:divBdr>
            </w:div>
          </w:divsChild>
        </w:div>
        <w:div w:id="1339962072">
          <w:marLeft w:val="0"/>
          <w:marRight w:val="0"/>
          <w:marTop w:val="240"/>
          <w:marBottom w:val="0"/>
          <w:divBdr>
            <w:top w:val="none" w:sz="0" w:space="0" w:color="auto"/>
            <w:left w:val="none" w:sz="0" w:space="0" w:color="auto"/>
            <w:bottom w:val="none" w:sz="0" w:space="0" w:color="auto"/>
            <w:right w:val="none" w:sz="0" w:space="0" w:color="auto"/>
          </w:divBdr>
        </w:div>
        <w:div w:id="23875019">
          <w:marLeft w:val="0"/>
          <w:marRight w:val="0"/>
          <w:marTop w:val="240"/>
          <w:marBottom w:val="0"/>
          <w:divBdr>
            <w:top w:val="none" w:sz="0" w:space="0" w:color="auto"/>
            <w:left w:val="none" w:sz="0" w:space="0" w:color="auto"/>
            <w:bottom w:val="none" w:sz="0" w:space="0" w:color="auto"/>
            <w:right w:val="none" w:sz="0" w:space="0" w:color="auto"/>
          </w:divBdr>
          <w:divsChild>
            <w:div w:id="712802025">
              <w:marLeft w:val="0"/>
              <w:marRight w:val="0"/>
              <w:marTop w:val="72"/>
              <w:marBottom w:val="240"/>
              <w:divBdr>
                <w:top w:val="none" w:sz="0" w:space="0" w:color="auto"/>
                <w:left w:val="none" w:sz="0" w:space="0" w:color="auto"/>
                <w:bottom w:val="none" w:sz="0" w:space="0" w:color="auto"/>
                <w:right w:val="none" w:sz="0" w:space="0" w:color="auto"/>
              </w:divBdr>
            </w:div>
            <w:div w:id="1567035132">
              <w:marLeft w:val="240"/>
              <w:marRight w:val="0"/>
              <w:marTop w:val="0"/>
              <w:marBottom w:val="72"/>
              <w:divBdr>
                <w:top w:val="none" w:sz="0" w:space="0" w:color="auto"/>
                <w:left w:val="none" w:sz="0" w:space="0" w:color="auto"/>
                <w:bottom w:val="none" w:sz="0" w:space="0" w:color="auto"/>
                <w:right w:val="none" w:sz="0" w:space="0" w:color="auto"/>
              </w:divBdr>
            </w:div>
            <w:div w:id="1713774059">
              <w:marLeft w:val="240"/>
              <w:marRight w:val="0"/>
              <w:marTop w:val="0"/>
              <w:marBottom w:val="72"/>
              <w:divBdr>
                <w:top w:val="none" w:sz="0" w:space="0" w:color="auto"/>
                <w:left w:val="none" w:sz="0" w:space="0" w:color="auto"/>
                <w:bottom w:val="none" w:sz="0" w:space="0" w:color="auto"/>
                <w:right w:val="none" w:sz="0" w:space="0" w:color="auto"/>
              </w:divBdr>
            </w:div>
            <w:div w:id="1165245631">
              <w:marLeft w:val="240"/>
              <w:marRight w:val="0"/>
              <w:marTop w:val="0"/>
              <w:marBottom w:val="72"/>
              <w:divBdr>
                <w:top w:val="none" w:sz="0" w:space="0" w:color="auto"/>
                <w:left w:val="none" w:sz="0" w:space="0" w:color="auto"/>
                <w:bottom w:val="none" w:sz="0" w:space="0" w:color="auto"/>
                <w:right w:val="none" w:sz="0" w:space="0" w:color="auto"/>
              </w:divBdr>
            </w:div>
            <w:div w:id="2024429021">
              <w:marLeft w:val="240"/>
              <w:marRight w:val="0"/>
              <w:marTop w:val="0"/>
              <w:marBottom w:val="72"/>
              <w:divBdr>
                <w:top w:val="none" w:sz="0" w:space="0" w:color="auto"/>
                <w:left w:val="none" w:sz="0" w:space="0" w:color="auto"/>
                <w:bottom w:val="none" w:sz="0" w:space="0" w:color="auto"/>
                <w:right w:val="none" w:sz="0" w:space="0" w:color="auto"/>
              </w:divBdr>
            </w:div>
            <w:div w:id="763764073">
              <w:marLeft w:val="240"/>
              <w:marRight w:val="0"/>
              <w:marTop w:val="0"/>
              <w:marBottom w:val="72"/>
              <w:divBdr>
                <w:top w:val="none" w:sz="0" w:space="0" w:color="auto"/>
                <w:left w:val="none" w:sz="0" w:space="0" w:color="auto"/>
                <w:bottom w:val="none" w:sz="0" w:space="0" w:color="auto"/>
                <w:right w:val="none" w:sz="0" w:space="0" w:color="auto"/>
              </w:divBdr>
            </w:div>
            <w:div w:id="1673990334">
              <w:marLeft w:val="240"/>
              <w:marRight w:val="0"/>
              <w:marTop w:val="0"/>
              <w:marBottom w:val="72"/>
              <w:divBdr>
                <w:top w:val="none" w:sz="0" w:space="0" w:color="auto"/>
                <w:left w:val="none" w:sz="0" w:space="0" w:color="auto"/>
                <w:bottom w:val="none" w:sz="0" w:space="0" w:color="auto"/>
                <w:right w:val="none" w:sz="0" w:space="0" w:color="auto"/>
              </w:divBdr>
            </w:div>
            <w:div w:id="1761027161">
              <w:marLeft w:val="240"/>
              <w:marRight w:val="0"/>
              <w:marTop w:val="0"/>
              <w:marBottom w:val="72"/>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13" Type="http://schemas.openxmlformats.org/officeDocument/2006/relationships/hyperlink" Target="https://sintact.ro/" TargetMode="Externa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hyperlink" Target="https://sintact.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intact.ro/" TargetMode="External"/><Relationship Id="rId11" Type="http://schemas.openxmlformats.org/officeDocument/2006/relationships/hyperlink" Target="https://sintact.ro/"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938</Words>
  <Characters>5446</Characters>
  <Application>Microsoft Office Word</Application>
  <DocSecurity>0</DocSecurity>
  <Lines>45</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2025-12-11T10:29:00Z</dcterms:created>
  <dcterms:modified xsi:type="dcterms:W3CDTF">2025-12-11T10:29:00Z</dcterms:modified>
</cp:coreProperties>
</file>